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DA" w:rsidRPr="001D2B2F" w:rsidRDefault="001D2B2F" w:rsidP="001D2B2F">
      <w:pPr>
        <w:bidi/>
        <w:jc w:val="center"/>
        <w:rPr>
          <w:rFonts w:ascii="IranNastaliq" w:hAnsi="IranNastaliq" w:cs="IranNastaliq"/>
          <w:b/>
          <w:bCs/>
          <w:sz w:val="180"/>
          <w:szCs w:val="180"/>
          <w:rtl/>
          <w:lang w:bidi="fa-IR"/>
        </w:rPr>
      </w:pPr>
      <w:bookmarkStart w:id="0" w:name="_GoBack"/>
      <w:bookmarkEnd w:id="0"/>
      <w:r w:rsidRPr="001D2B2F">
        <w:rPr>
          <w:rFonts w:ascii="IranNastaliq" w:hAnsi="IranNastaliq" w:cs="IranNastaliq"/>
          <w:b/>
          <w:bCs/>
          <w:sz w:val="180"/>
          <w:szCs w:val="180"/>
          <w:rtl/>
          <w:lang w:bidi="fa-IR"/>
        </w:rPr>
        <w:t xml:space="preserve">برنامه استراتژیک </w:t>
      </w:r>
      <w:r w:rsidRPr="001D2B2F">
        <w:rPr>
          <w:rFonts w:ascii="IranNastaliq" w:hAnsi="IranNastaliq" w:cs="IranNastaliq"/>
          <w:b/>
          <w:bCs/>
          <w:sz w:val="180"/>
          <w:szCs w:val="180"/>
          <w:rtl/>
          <w:lang w:bidi="fa-IR"/>
        </w:rPr>
        <w:lastRenderedPageBreak/>
        <w:t>دانشکده دندانپزشکی</w:t>
      </w:r>
    </w:p>
    <w:p w:rsidR="001D2B2F" w:rsidRDefault="001D2B2F" w:rsidP="001D2B2F">
      <w:pPr>
        <w:bidi/>
        <w:jc w:val="center"/>
        <w:rPr>
          <w:rFonts w:ascii="IranNastaliq" w:hAnsi="IranNastaliq" w:cs="IranNastaliq"/>
          <w:b/>
          <w:bCs/>
          <w:sz w:val="180"/>
          <w:szCs w:val="180"/>
          <w:rtl/>
          <w:lang w:bidi="fa-IR"/>
        </w:rPr>
      </w:pPr>
      <w:r w:rsidRPr="001D2B2F">
        <w:rPr>
          <w:rFonts w:ascii="IranNastaliq" w:hAnsi="IranNastaliq" w:cs="IranNastaliq"/>
          <w:b/>
          <w:bCs/>
          <w:sz w:val="180"/>
          <w:szCs w:val="180"/>
          <w:rtl/>
          <w:lang w:bidi="fa-IR"/>
        </w:rPr>
        <w:lastRenderedPageBreak/>
        <w:t>دانشگاه علوم پزشکی قم</w:t>
      </w:r>
    </w:p>
    <w:p w:rsidR="001D2B2F" w:rsidRPr="001D2B2F" w:rsidRDefault="001D2B2F" w:rsidP="001D2B2F">
      <w:pPr>
        <w:bidi/>
        <w:jc w:val="center"/>
        <w:rPr>
          <w:rFonts w:ascii="IranNastaliq" w:hAnsi="IranNastaliq" w:cs="B Titr"/>
          <w:b/>
          <w:bCs/>
          <w:sz w:val="20"/>
          <w:szCs w:val="20"/>
          <w:rtl/>
          <w:lang w:bidi="fa-IR"/>
        </w:rPr>
      </w:pPr>
      <w:r w:rsidRPr="001D2B2F">
        <w:rPr>
          <w:rFonts w:ascii="IranNastaliq" w:hAnsi="IranNastaliq" w:cs="B Titr" w:hint="cs"/>
          <w:b/>
          <w:bCs/>
          <w:sz w:val="20"/>
          <w:szCs w:val="20"/>
          <w:rtl/>
          <w:lang w:bidi="fa-IR"/>
        </w:rPr>
        <w:t>سال</w:t>
      </w:r>
    </w:p>
    <w:p w:rsidR="002C73DA" w:rsidRPr="001D2B2F" w:rsidRDefault="001D2B2F" w:rsidP="001D2B2F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1D2B2F">
        <w:rPr>
          <w:rFonts w:cs="B Lotus" w:hint="cs"/>
          <w:b/>
          <w:bCs/>
          <w:sz w:val="28"/>
          <w:szCs w:val="28"/>
          <w:rtl/>
          <w:lang w:bidi="fa-IR"/>
        </w:rPr>
        <w:t>1400-1405</w:t>
      </w:r>
    </w:p>
    <w:p w:rsidR="001D2B2F" w:rsidRDefault="001D2B2F" w:rsidP="002C73DA">
      <w:p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1D2B2F" w:rsidRDefault="001D2B2F" w:rsidP="001D2B2F">
      <w:p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690E60" w:rsidRPr="00B17BB5" w:rsidRDefault="00690E60" w:rsidP="001D2B2F">
      <w:pPr>
        <w:bidi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B17BB5">
        <w:rPr>
          <w:rFonts w:cs="B Titr" w:hint="cs"/>
          <w:b/>
          <w:bCs/>
          <w:sz w:val="26"/>
          <w:szCs w:val="26"/>
          <w:rtl/>
          <w:lang w:bidi="fa-IR"/>
        </w:rPr>
        <w:lastRenderedPageBreak/>
        <w:t xml:space="preserve">مقدمه </w:t>
      </w:r>
    </w:p>
    <w:p w:rsidR="00690E60" w:rsidRPr="00F366E7" w:rsidRDefault="003208D4" w:rsidP="002128ED">
      <w:p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برنامه</w:t>
      </w:r>
      <w:r w:rsidR="002128ED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ریزی استراتژیک فرآیندی است سازمان</w:t>
      </w:r>
      <w:r w:rsidR="002128ED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ها از آن برای هدایت و پیشبرد برنامه</w:t>
      </w:r>
      <w:r w:rsidR="002128ED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ها و فعالیت</w:t>
      </w:r>
      <w:r w:rsidR="002128ED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های خود با افق دید بلند مدت و در جهت دستیابی به اهداف و تحقق ماموریت سازمانی بهره می</w:t>
      </w:r>
      <w:r w:rsidR="002128ED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گیرند.</w:t>
      </w:r>
      <w:r w:rsidR="00B17BB5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برنامه</w:t>
      </w:r>
      <w:r w:rsidR="002128ED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ریزی استراتژیک یک تلاش </w:t>
      </w:r>
      <w:r w:rsidR="00B17BB5">
        <w:rPr>
          <w:rFonts w:cs="B Lotus" w:hint="cs"/>
          <w:b/>
          <w:bCs/>
          <w:sz w:val="26"/>
          <w:szCs w:val="26"/>
          <w:rtl/>
          <w:lang w:bidi="fa-IR"/>
        </w:rPr>
        <w:t>منظم و مستمر است که زیرساخت‌های ت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صمیم گیری و اجرا را در سازمان شکل می</w:t>
      </w:r>
      <w:r w:rsidR="002128ED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دهد این تلاش سبب می شود تا مشخص کنیم که سازمان چیست، چه چیزی را ارئه می</w:t>
      </w:r>
      <w:r w:rsidR="002128ED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دهد</w:t>
      </w:r>
      <w:r w:rsidR="002128ED">
        <w:rPr>
          <w:rFonts w:cs="B Lotus" w:hint="cs"/>
          <w:b/>
          <w:bCs/>
          <w:sz w:val="26"/>
          <w:szCs w:val="26"/>
          <w:rtl/>
          <w:lang w:bidi="fa-IR"/>
        </w:rPr>
        <w:t xml:space="preserve"> و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 چه هدفی را دنبال می</w:t>
      </w:r>
      <w:r w:rsidR="002128ED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نماید.</w:t>
      </w:r>
    </w:p>
    <w:p w:rsidR="003208D4" w:rsidRDefault="003208D4" w:rsidP="002128ED">
      <w:p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همانطور که در بالا اشاره شد برنامه ریزی استراتژیک به موفقیت بلند مدت سازمان توجه دارد بنابراین تمرکز آن بر آینده است، به عبارتی تلاش می</w:t>
      </w:r>
      <w:r w:rsidR="002128ED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شود تا آینده سازمان ترس</w:t>
      </w:r>
      <w:r w:rsidR="00F366E7">
        <w:rPr>
          <w:rFonts w:cs="B Lotus" w:hint="cs"/>
          <w:b/>
          <w:bCs/>
          <w:sz w:val="26"/>
          <w:szCs w:val="26"/>
          <w:rtl/>
          <w:lang w:bidi="fa-IR"/>
        </w:rPr>
        <w:t>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م شود.</w:t>
      </w:r>
    </w:p>
    <w:p w:rsidR="003F7B5D" w:rsidRPr="003F7B5D" w:rsidRDefault="003F7B5D" w:rsidP="003F7B5D">
      <w:p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3F7B5D">
        <w:rPr>
          <w:rFonts w:cs="B Lotus"/>
          <w:b/>
          <w:bCs/>
          <w:sz w:val="26"/>
          <w:szCs w:val="26"/>
          <w:rtl/>
          <w:lang w:bidi="fa-IR"/>
        </w:rPr>
        <w:lastRenderedPageBreak/>
        <w:t xml:space="preserve">دانشکده دندانپزشکی قم ، از سال 1390 با تعداد 22 دانشجو و 10هیأت علمی </w:t>
      </w:r>
      <w:r w:rsidRPr="003F7B5D">
        <w:rPr>
          <w:rFonts w:cs="B Lotus" w:hint="cs"/>
          <w:b/>
          <w:bCs/>
          <w:sz w:val="26"/>
          <w:szCs w:val="26"/>
          <w:rtl/>
          <w:lang w:bidi="fa-IR"/>
        </w:rPr>
        <w:t xml:space="preserve">تأسیس شده </w:t>
      </w:r>
      <w:r w:rsidRPr="003F7B5D">
        <w:rPr>
          <w:rFonts w:cs="B Lotus"/>
          <w:b/>
          <w:bCs/>
          <w:sz w:val="26"/>
          <w:szCs w:val="26"/>
          <w:rtl/>
          <w:lang w:bidi="fa-IR"/>
        </w:rPr>
        <w:t xml:space="preserve">و اکنون با تعداد 220 دانشجو و 32 هیأت علمی </w:t>
      </w:r>
      <w:r w:rsidRPr="003F7B5D">
        <w:rPr>
          <w:rFonts w:cs="B Lotus" w:hint="cs"/>
          <w:b/>
          <w:bCs/>
          <w:sz w:val="26"/>
          <w:szCs w:val="26"/>
          <w:rtl/>
          <w:lang w:bidi="fa-IR"/>
        </w:rPr>
        <w:t>فعال می باشد</w:t>
      </w:r>
      <w:r w:rsidRPr="003F7B5D">
        <w:rPr>
          <w:rFonts w:cs="B Lotus"/>
          <w:b/>
          <w:bCs/>
          <w:sz w:val="26"/>
          <w:szCs w:val="26"/>
          <w:rtl/>
          <w:lang w:bidi="fa-IR"/>
        </w:rPr>
        <w:t>. هیأت علمی در کلینیک ویژه که در سال 1399 افتتاح شده فعالیت دارند.</w:t>
      </w:r>
    </w:p>
    <w:p w:rsidR="00227565" w:rsidRPr="00F366E7" w:rsidRDefault="001D2B2F" w:rsidP="00576B95">
      <w:pPr>
        <w:bidi/>
        <w:jc w:val="both"/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sz w:val="28"/>
          <w:szCs w:val="28"/>
          <w:u w:val="single"/>
          <w:rtl/>
          <w:lang w:bidi="fa-IR"/>
        </w:rPr>
        <w:t>چشم انداز</w:t>
      </w:r>
    </w:p>
    <w:p w:rsidR="00227565" w:rsidRPr="00F366E7" w:rsidRDefault="00227565" w:rsidP="002128ED">
      <w:p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دانشکده دندانپزشکی قم متعهد می</w:t>
      </w:r>
      <w:r w:rsidR="002128ED">
        <w:rPr>
          <w:rFonts w:cs="B Lotus" w:hint="cs"/>
          <w:b/>
          <w:bCs/>
          <w:sz w:val="26"/>
          <w:szCs w:val="26"/>
          <w:rtl/>
          <w:lang w:bidi="fa-IR"/>
        </w:rPr>
        <w:t>‌ب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اشد تا با فراهم کردن زمینه مناسب و تدوین برنامه</w:t>
      </w:r>
      <w:r w:rsidR="002128ED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های آموزشی استاندارد مبتنی بر توانمندی ب</w:t>
      </w:r>
      <w:r w:rsidR="002128ED">
        <w:rPr>
          <w:rFonts w:cs="B Lotus" w:hint="cs"/>
          <w:b/>
          <w:bCs/>
          <w:sz w:val="26"/>
          <w:szCs w:val="26"/>
          <w:rtl/>
          <w:lang w:bidi="fa-IR"/>
        </w:rPr>
        <w:t>ه‌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صورتی باشد که در آموزش، پژوهش، نوآوری، مدیریت و ارائه خدمات سلامت دهان و دندان در عرصه</w:t>
      </w:r>
      <w:r w:rsidR="00B17BB5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های ملی و منطقه</w:t>
      </w:r>
      <w:r w:rsidR="00B17BB5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ای سرآمد باشد.</w:t>
      </w:r>
    </w:p>
    <w:p w:rsidR="00C94EB0" w:rsidRPr="00F366E7" w:rsidRDefault="00C94EB0" w:rsidP="00576B95">
      <w:pPr>
        <w:bidi/>
        <w:jc w:val="both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 w:rsidRPr="00F366E7">
        <w:rPr>
          <w:rFonts w:cs="B Titr"/>
          <w:b/>
          <w:bCs/>
          <w:sz w:val="28"/>
          <w:szCs w:val="28"/>
          <w:u w:val="single"/>
          <w:rtl/>
          <w:lang w:bidi="fa-IR"/>
        </w:rPr>
        <w:t>رسالت</w:t>
      </w:r>
    </w:p>
    <w:p w:rsidR="00690E60" w:rsidRDefault="00690E60" w:rsidP="00576B95">
      <w:p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رسالت دانشکده دندانپزشکی دانشگاه علوم پزشکی</w:t>
      </w:r>
      <w:r w:rsidRPr="00F366E7">
        <w:rPr>
          <w:rFonts w:cs="B Lotus" w:hint="cs"/>
          <w:b/>
          <w:bCs/>
          <w:sz w:val="26"/>
          <w:szCs w:val="26"/>
          <w:rtl/>
        </w:rPr>
        <w:t xml:space="preserve"> قم</w:t>
      </w:r>
      <w:r w:rsidRPr="00F366E7">
        <w:rPr>
          <w:rFonts w:cs="B Lotus"/>
          <w:b/>
          <w:bCs/>
          <w:sz w:val="26"/>
          <w:szCs w:val="26"/>
          <w:rtl/>
        </w:rPr>
        <w:t>، تعالی در امر پیشگیری از بیماری</w:t>
      </w:r>
      <w:r w:rsidR="00B17BB5"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/>
          <w:b/>
          <w:bCs/>
          <w:sz w:val="26"/>
          <w:szCs w:val="26"/>
          <w:rtl/>
        </w:rPr>
        <w:t xml:space="preserve">های دهان و دندان، آموزش، پژوهش، ارائه خدمات درمانی </w:t>
      </w:r>
      <w:r w:rsidRPr="00F366E7">
        <w:rPr>
          <w:rFonts w:ascii="Arial" w:hAnsi="Arial" w:cs="Arial" w:hint="cs"/>
          <w:b/>
          <w:bCs/>
          <w:sz w:val="26"/>
          <w:szCs w:val="26"/>
          <w:rtl/>
        </w:rPr>
        <w:t>–</w:t>
      </w:r>
      <w:r w:rsidRPr="00F366E7">
        <w:rPr>
          <w:rFonts w:cs="B Lotus"/>
          <w:b/>
          <w:bCs/>
          <w:sz w:val="26"/>
          <w:szCs w:val="26"/>
          <w:rtl/>
        </w:rPr>
        <w:t xml:space="preserve"> </w:t>
      </w:r>
      <w:r w:rsidRPr="00F366E7">
        <w:rPr>
          <w:rFonts w:cs="B Lotus" w:hint="cs"/>
          <w:b/>
          <w:bCs/>
          <w:sz w:val="26"/>
          <w:szCs w:val="26"/>
          <w:rtl/>
        </w:rPr>
        <w:lastRenderedPageBreak/>
        <w:t>بهداشتی</w:t>
      </w:r>
      <w:r w:rsidRPr="00F366E7">
        <w:rPr>
          <w:rFonts w:cs="B Lotus"/>
          <w:b/>
          <w:bCs/>
          <w:sz w:val="26"/>
          <w:szCs w:val="26"/>
          <w:rtl/>
        </w:rPr>
        <w:t xml:space="preserve"> </w:t>
      </w:r>
      <w:r w:rsidRPr="00F366E7">
        <w:rPr>
          <w:rFonts w:cs="B Lotus" w:hint="cs"/>
          <w:b/>
          <w:bCs/>
          <w:sz w:val="26"/>
          <w:szCs w:val="26"/>
          <w:rtl/>
        </w:rPr>
        <w:t>با</w:t>
      </w:r>
      <w:r w:rsidRPr="00F366E7">
        <w:rPr>
          <w:rFonts w:cs="B Lotus"/>
          <w:b/>
          <w:bCs/>
          <w:sz w:val="26"/>
          <w:szCs w:val="26"/>
          <w:rtl/>
        </w:rPr>
        <w:t xml:space="preserve"> </w:t>
      </w:r>
      <w:r w:rsidRPr="00F366E7">
        <w:rPr>
          <w:rFonts w:cs="B Lotus" w:hint="cs"/>
          <w:b/>
          <w:bCs/>
          <w:sz w:val="26"/>
          <w:szCs w:val="26"/>
          <w:rtl/>
        </w:rPr>
        <w:t>بهترین</w:t>
      </w:r>
      <w:r w:rsidRPr="00F366E7">
        <w:rPr>
          <w:rFonts w:cs="B Lotus"/>
          <w:b/>
          <w:bCs/>
          <w:sz w:val="26"/>
          <w:szCs w:val="26"/>
          <w:rtl/>
        </w:rPr>
        <w:t xml:space="preserve"> </w:t>
      </w:r>
      <w:r w:rsidRPr="00F366E7">
        <w:rPr>
          <w:rFonts w:cs="B Lotus" w:hint="cs"/>
          <w:b/>
          <w:bCs/>
          <w:sz w:val="26"/>
          <w:szCs w:val="26"/>
          <w:rtl/>
        </w:rPr>
        <w:t>کیفیت</w:t>
      </w:r>
      <w:r w:rsidRPr="00F366E7">
        <w:rPr>
          <w:rFonts w:cs="B Lotus"/>
          <w:b/>
          <w:bCs/>
          <w:sz w:val="26"/>
          <w:szCs w:val="26"/>
          <w:rtl/>
        </w:rPr>
        <w:t xml:space="preserve"> </w:t>
      </w:r>
      <w:r w:rsidRPr="00F366E7">
        <w:rPr>
          <w:rFonts w:cs="B Lotus" w:hint="cs"/>
          <w:b/>
          <w:bCs/>
          <w:sz w:val="26"/>
          <w:szCs w:val="26"/>
          <w:rtl/>
        </w:rPr>
        <w:t>به</w:t>
      </w:r>
      <w:r w:rsidRPr="00F366E7">
        <w:rPr>
          <w:rFonts w:cs="B Lotus"/>
          <w:b/>
          <w:bCs/>
          <w:sz w:val="26"/>
          <w:szCs w:val="26"/>
          <w:rtl/>
        </w:rPr>
        <w:t xml:space="preserve"> </w:t>
      </w:r>
      <w:r w:rsidRPr="00F366E7">
        <w:rPr>
          <w:rFonts w:cs="B Lotus" w:hint="cs"/>
          <w:b/>
          <w:bCs/>
          <w:sz w:val="26"/>
          <w:szCs w:val="26"/>
          <w:rtl/>
        </w:rPr>
        <w:t>مراجعه</w:t>
      </w:r>
      <w:r w:rsidR="00576B95"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 w:hint="cs"/>
          <w:b/>
          <w:bCs/>
          <w:sz w:val="26"/>
          <w:szCs w:val="26"/>
          <w:rtl/>
        </w:rPr>
        <w:t>کنندگان</w:t>
      </w:r>
      <w:r w:rsidRPr="00F366E7">
        <w:rPr>
          <w:rFonts w:cs="B Lotus"/>
          <w:b/>
          <w:bCs/>
          <w:sz w:val="26"/>
          <w:szCs w:val="26"/>
          <w:rtl/>
        </w:rPr>
        <w:t xml:space="preserve"> 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و از طریق توسعه</w:t>
      </w:r>
      <w:r w:rsidRPr="00F366E7">
        <w:rPr>
          <w:rFonts w:ascii="Cambria" w:hAnsi="Cambria" w:cs="Cambria" w:hint="cs"/>
          <w:b/>
          <w:bCs/>
          <w:sz w:val="26"/>
          <w:szCs w:val="26"/>
          <w:rtl/>
          <w:lang w:bidi="fa-IR"/>
        </w:rPr>
        <w:t>  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پایه</w:t>
      </w:r>
      <w:r w:rsidR="00B17BB5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های دانشی سلامت دهان و دندان</w:t>
      </w:r>
      <w:r w:rsidRPr="00F366E7">
        <w:rPr>
          <w:rFonts w:ascii="Cambria" w:hAnsi="Cambria" w:cs="Cambria" w:hint="cs"/>
          <w:b/>
          <w:bCs/>
          <w:sz w:val="26"/>
          <w:szCs w:val="26"/>
          <w:rtl/>
          <w:lang w:bidi="fa-IR"/>
        </w:rPr>
        <w:t> </w:t>
      </w:r>
      <w:r w:rsidRPr="00F366E7">
        <w:rPr>
          <w:rFonts w:cs="B Lotus" w:hint="cs"/>
          <w:b/>
          <w:bCs/>
          <w:sz w:val="26"/>
          <w:szCs w:val="26"/>
          <w:rtl/>
        </w:rPr>
        <w:t xml:space="preserve">و نیز </w:t>
      </w:r>
      <w:r w:rsidRPr="00F366E7">
        <w:rPr>
          <w:rFonts w:cs="B Lotus"/>
          <w:b/>
          <w:bCs/>
          <w:sz w:val="26"/>
          <w:szCs w:val="26"/>
          <w:rtl/>
        </w:rPr>
        <w:t>ارتقاء سلامت دهان و دندان در سطح جامعه می باشد.</w:t>
      </w:r>
    </w:p>
    <w:p w:rsidR="003F7B5D" w:rsidRPr="003F7B5D" w:rsidRDefault="003F7B5D" w:rsidP="003F7B5D">
      <w:pPr>
        <w:bidi/>
        <w:jc w:val="both"/>
        <w:rPr>
          <w:rFonts w:cs="B Lotus"/>
          <w:b/>
          <w:bCs/>
          <w:sz w:val="26"/>
          <w:szCs w:val="26"/>
          <w:lang w:val="en-US"/>
        </w:rPr>
      </w:pPr>
      <w:r w:rsidRPr="003F7B5D">
        <w:rPr>
          <w:rFonts w:cs="B Lotus" w:hint="cs"/>
          <w:b/>
          <w:bCs/>
          <w:sz w:val="26"/>
          <w:szCs w:val="26"/>
          <w:rtl/>
          <w:lang w:bidi="fa-IR"/>
        </w:rPr>
        <w:t xml:space="preserve">این دانشکده </w:t>
      </w:r>
      <w:r w:rsidRPr="003F7B5D">
        <w:rPr>
          <w:rFonts w:cs="B Lotus"/>
          <w:b/>
          <w:bCs/>
          <w:sz w:val="26"/>
          <w:szCs w:val="26"/>
          <w:rtl/>
          <w:lang w:bidi="fa-IR"/>
        </w:rPr>
        <w:t>با برخورداری از نیروی انسانی متخصص،متعهد</w:t>
      </w:r>
      <w:r w:rsidRPr="003F7B5D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3F7B5D">
        <w:rPr>
          <w:rFonts w:cs="B Lotus"/>
          <w:b/>
          <w:bCs/>
          <w:sz w:val="26"/>
          <w:szCs w:val="26"/>
          <w:rtl/>
          <w:lang w:bidi="fa-IR"/>
        </w:rPr>
        <w:t xml:space="preserve">وجوان ، امکانات فیزیکی عالی و بهره مندی از آموزه های دینی تربیت نیروی انسانی کارآمد ،ارتقائ سلامت دهان و دندان و کیفیت زندگی آحاد جامعه را رسالت اصلی خود دانسته و برای نیل به این امر موارد زیر را سرلوحه عملکرد خود قرار داده است </w:t>
      </w:r>
      <w:r w:rsidRPr="003F7B5D">
        <w:rPr>
          <w:rFonts w:cs="B Lotus"/>
          <w:b/>
          <w:bCs/>
          <w:sz w:val="26"/>
          <w:szCs w:val="26"/>
          <w:lang w:val="en-US"/>
        </w:rPr>
        <w:t>:</w:t>
      </w:r>
    </w:p>
    <w:p w:rsidR="003F7B5D" w:rsidRPr="003F7B5D" w:rsidRDefault="003F7B5D" w:rsidP="003F7B5D">
      <w:pPr>
        <w:pStyle w:val="ListParagraph"/>
        <w:numPr>
          <w:ilvl w:val="0"/>
          <w:numId w:val="27"/>
        </w:numPr>
        <w:bidi/>
        <w:jc w:val="both"/>
        <w:rPr>
          <w:rFonts w:cs="B Lotus"/>
          <w:b/>
          <w:bCs/>
          <w:sz w:val="26"/>
          <w:szCs w:val="26"/>
          <w:lang w:val="en-US"/>
        </w:rPr>
      </w:pPr>
      <w:r w:rsidRPr="003F7B5D">
        <w:rPr>
          <w:rFonts w:cs="B Lotus"/>
          <w:b/>
          <w:bCs/>
          <w:sz w:val="26"/>
          <w:szCs w:val="26"/>
          <w:rtl/>
          <w:lang w:bidi="fa-IR"/>
        </w:rPr>
        <w:t>تربیت دانش آموختگان عالم، توانمند، کارآمد و پاسخگوی نیازهای سلامت دهان فرد وجامعه</w:t>
      </w:r>
    </w:p>
    <w:p w:rsidR="003F7B5D" w:rsidRPr="003F7B5D" w:rsidRDefault="003F7B5D" w:rsidP="003F7B5D">
      <w:pPr>
        <w:pStyle w:val="ListParagraph"/>
        <w:numPr>
          <w:ilvl w:val="0"/>
          <w:numId w:val="27"/>
        </w:numPr>
        <w:bidi/>
        <w:jc w:val="both"/>
        <w:rPr>
          <w:rFonts w:cs="B Lotus"/>
          <w:b/>
          <w:bCs/>
          <w:sz w:val="26"/>
          <w:szCs w:val="26"/>
          <w:lang w:val="en-US"/>
        </w:rPr>
      </w:pPr>
      <w:r w:rsidRPr="003F7B5D">
        <w:rPr>
          <w:rFonts w:cs="B Lotus"/>
          <w:b/>
          <w:bCs/>
          <w:sz w:val="26"/>
          <w:szCs w:val="26"/>
          <w:rtl/>
          <w:lang w:bidi="fa-IR"/>
        </w:rPr>
        <w:t xml:space="preserve">متعهد به اخلاق حرفه ای اجتماعی ومتناسب با فرهنگ اسلامی </w:t>
      </w:r>
      <w:r w:rsidRPr="003F7B5D">
        <w:rPr>
          <w:rFonts w:ascii="Arial" w:hAnsi="Arial" w:cs="Arial" w:hint="cs"/>
          <w:b/>
          <w:bCs/>
          <w:sz w:val="26"/>
          <w:szCs w:val="26"/>
          <w:rtl/>
          <w:lang w:bidi="fa-IR"/>
        </w:rPr>
        <w:t>–</w:t>
      </w:r>
      <w:r w:rsidRPr="003F7B5D">
        <w:rPr>
          <w:rFonts w:cs="B Lotus"/>
          <w:b/>
          <w:bCs/>
          <w:sz w:val="26"/>
          <w:szCs w:val="26"/>
          <w:rtl/>
          <w:lang w:bidi="fa-IR"/>
        </w:rPr>
        <w:t xml:space="preserve"> </w:t>
      </w:r>
      <w:r w:rsidRPr="003F7B5D">
        <w:rPr>
          <w:rFonts w:cs="B Lotus" w:hint="cs"/>
          <w:b/>
          <w:bCs/>
          <w:sz w:val="26"/>
          <w:szCs w:val="26"/>
          <w:rtl/>
          <w:lang w:bidi="fa-IR"/>
        </w:rPr>
        <w:t>ایرانی</w:t>
      </w:r>
    </w:p>
    <w:p w:rsidR="003F7B5D" w:rsidRPr="003F7B5D" w:rsidRDefault="003F7B5D" w:rsidP="003F7B5D">
      <w:pPr>
        <w:pStyle w:val="ListParagraph"/>
        <w:numPr>
          <w:ilvl w:val="0"/>
          <w:numId w:val="28"/>
        </w:numPr>
        <w:bidi/>
        <w:jc w:val="both"/>
        <w:rPr>
          <w:rFonts w:cs="B Lotus"/>
          <w:b/>
          <w:bCs/>
          <w:sz w:val="26"/>
          <w:szCs w:val="26"/>
          <w:lang w:val="en-US"/>
        </w:rPr>
      </w:pPr>
      <w:r w:rsidRPr="003F7B5D">
        <w:rPr>
          <w:rFonts w:cs="B Lotus"/>
          <w:b/>
          <w:bCs/>
          <w:sz w:val="26"/>
          <w:szCs w:val="26"/>
          <w:rtl/>
          <w:lang w:bidi="fa-IR"/>
        </w:rPr>
        <w:lastRenderedPageBreak/>
        <w:t xml:space="preserve">تلاش در زمینه تولید علوم مفید ونقش آفرینی در نظام سلامت به منظور تامین، حفظ وارتقا سلامت دهان ودندان آحاد جامعه از طریق ارائه انواع خدمات پیشگیری ودرمان افراد </w:t>
      </w:r>
    </w:p>
    <w:p w:rsidR="003F7B5D" w:rsidRPr="003F7B5D" w:rsidRDefault="003F7B5D" w:rsidP="003F7B5D">
      <w:pPr>
        <w:pStyle w:val="ListParagraph"/>
        <w:numPr>
          <w:ilvl w:val="0"/>
          <w:numId w:val="28"/>
        </w:numPr>
        <w:bidi/>
        <w:jc w:val="both"/>
        <w:rPr>
          <w:rFonts w:cs="B Lotus"/>
          <w:b/>
          <w:bCs/>
          <w:sz w:val="26"/>
          <w:szCs w:val="26"/>
          <w:lang w:val="en-US"/>
        </w:rPr>
      </w:pPr>
      <w:r w:rsidRPr="003F7B5D">
        <w:rPr>
          <w:rFonts w:cs="B Lotus"/>
          <w:b/>
          <w:bCs/>
          <w:sz w:val="26"/>
          <w:szCs w:val="26"/>
          <w:rtl/>
          <w:lang w:bidi="fa-IR"/>
        </w:rPr>
        <w:t>مشارکت در بروز رسانی دانش و مهارتهای حرفه ای دانش آموختگان شاغل در استان</w:t>
      </w:r>
    </w:p>
    <w:p w:rsidR="003F7B5D" w:rsidRPr="003F7B5D" w:rsidRDefault="003F7B5D" w:rsidP="003F7B5D">
      <w:pPr>
        <w:pStyle w:val="ListParagraph"/>
        <w:numPr>
          <w:ilvl w:val="0"/>
          <w:numId w:val="28"/>
        </w:numPr>
        <w:bidi/>
        <w:jc w:val="both"/>
        <w:rPr>
          <w:rFonts w:cs="B Lotus"/>
          <w:b/>
          <w:bCs/>
          <w:sz w:val="26"/>
          <w:szCs w:val="26"/>
          <w:lang w:val="en-US"/>
        </w:rPr>
      </w:pPr>
      <w:r w:rsidRPr="003F7B5D">
        <w:rPr>
          <w:rFonts w:cs="B Lotus"/>
          <w:b/>
          <w:bCs/>
          <w:sz w:val="26"/>
          <w:szCs w:val="26"/>
          <w:rtl/>
          <w:lang w:bidi="fa-IR"/>
        </w:rPr>
        <w:t>بستر سازی و توسعه پژوهشهای بنیادی و کاربردی</w:t>
      </w:r>
    </w:p>
    <w:p w:rsidR="003F7B5D" w:rsidRPr="003F7B5D" w:rsidRDefault="003F7B5D" w:rsidP="003F7B5D">
      <w:pPr>
        <w:pStyle w:val="ListParagraph"/>
        <w:numPr>
          <w:ilvl w:val="0"/>
          <w:numId w:val="28"/>
        </w:numPr>
        <w:bidi/>
        <w:jc w:val="both"/>
        <w:rPr>
          <w:rFonts w:cs="B Lotus"/>
          <w:b/>
          <w:bCs/>
          <w:sz w:val="26"/>
          <w:szCs w:val="26"/>
          <w:lang w:val="en-US"/>
        </w:rPr>
      </w:pPr>
      <w:r w:rsidRPr="003F7B5D">
        <w:rPr>
          <w:rFonts w:cs="B Lotus"/>
          <w:b/>
          <w:bCs/>
          <w:sz w:val="26"/>
          <w:szCs w:val="26"/>
          <w:rtl/>
          <w:lang w:bidi="fa-IR"/>
        </w:rPr>
        <w:t>مشارکت در ارائه خدمات دندانپزشکی عملی،تشخیصی و بیمارستانی</w:t>
      </w:r>
    </w:p>
    <w:p w:rsidR="003F7B5D" w:rsidRPr="003F7B5D" w:rsidRDefault="003F7B5D" w:rsidP="003F7B5D">
      <w:pPr>
        <w:pStyle w:val="ListParagraph"/>
        <w:numPr>
          <w:ilvl w:val="0"/>
          <w:numId w:val="28"/>
        </w:numPr>
        <w:bidi/>
        <w:jc w:val="both"/>
        <w:rPr>
          <w:rFonts w:cs="B Lotus"/>
          <w:b/>
          <w:bCs/>
          <w:sz w:val="26"/>
          <w:szCs w:val="26"/>
          <w:lang w:val="en-US"/>
        </w:rPr>
      </w:pPr>
      <w:r w:rsidRPr="003F7B5D">
        <w:rPr>
          <w:rFonts w:cs="B Lotus"/>
          <w:b/>
          <w:bCs/>
          <w:sz w:val="26"/>
          <w:szCs w:val="26"/>
          <w:rtl/>
          <w:lang w:bidi="fa-IR"/>
        </w:rPr>
        <w:t>مشارکت با مراکز سیاست گزار و موثر در امر سلامت دهان و دندان</w:t>
      </w:r>
    </w:p>
    <w:p w:rsidR="003F7B5D" w:rsidRPr="003F7B5D" w:rsidRDefault="003F7B5D" w:rsidP="003F7B5D">
      <w:pPr>
        <w:pStyle w:val="ListParagraph"/>
        <w:numPr>
          <w:ilvl w:val="0"/>
          <w:numId w:val="28"/>
        </w:numPr>
        <w:bidi/>
        <w:jc w:val="both"/>
        <w:rPr>
          <w:rFonts w:cs="B Lotus"/>
          <w:b/>
          <w:bCs/>
          <w:sz w:val="26"/>
          <w:szCs w:val="26"/>
          <w:lang w:val="en-US"/>
        </w:rPr>
      </w:pPr>
      <w:r w:rsidRPr="003F7B5D">
        <w:rPr>
          <w:rFonts w:cs="B Lotus" w:hint="cs"/>
          <w:b/>
          <w:bCs/>
          <w:sz w:val="26"/>
          <w:szCs w:val="26"/>
          <w:rtl/>
          <w:lang w:bidi="fa-IR"/>
        </w:rPr>
        <w:t>ا</w:t>
      </w:r>
      <w:r w:rsidRPr="003F7B5D">
        <w:rPr>
          <w:rFonts w:cs="B Lotus"/>
          <w:b/>
          <w:bCs/>
          <w:sz w:val="26"/>
          <w:szCs w:val="26"/>
          <w:rtl/>
          <w:lang w:bidi="fa-IR"/>
        </w:rPr>
        <w:t xml:space="preserve">رتقائ کیفی آموزش دوره های عمومی ،تخصصی با محوریت </w:t>
      </w:r>
      <w:r w:rsidRPr="003F7B5D">
        <w:rPr>
          <w:rFonts w:cs="B Lotus"/>
          <w:b/>
          <w:bCs/>
          <w:sz w:val="26"/>
          <w:szCs w:val="26"/>
          <w:lang w:val="en-US"/>
        </w:rPr>
        <w:t xml:space="preserve">EDO </w:t>
      </w:r>
      <w:r w:rsidRPr="003F7B5D">
        <w:rPr>
          <w:rFonts w:cs="B Lotus"/>
          <w:b/>
          <w:bCs/>
          <w:sz w:val="26"/>
          <w:szCs w:val="26"/>
          <w:rtl/>
          <w:lang w:bidi="fa-IR"/>
        </w:rPr>
        <w:t>دانشکده</w:t>
      </w:r>
    </w:p>
    <w:p w:rsidR="00227565" w:rsidRPr="00F366E7" w:rsidRDefault="00227565" w:rsidP="00576B95">
      <w:pPr>
        <w:pStyle w:val="ListParagraph"/>
        <w:bidi/>
        <w:jc w:val="both"/>
        <w:rPr>
          <w:rFonts w:cs="B Lotus"/>
          <w:b/>
          <w:bCs/>
          <w:sz w:val="26"/>
          <w:szCs w:val="26"/>
          <w:rtl/>
        </w:rPr>
      </w:pPr>
    </w:p>
    <w:p w:rsidR="00C94EB0" w:rsidRPr="00F366E7" w:rsidRDefault="00C94EB0" w:rsidP="003F7B5D">
      <w:pPr>
        <w:bidi/>
        <w:jc w:val="both"/>
        <w:rPr>
          <w:rFonts w:cs="B Titr"/>
          <w:b/>
          <w:bCs/>
          <w:sz w:val="28"/>
          <w:szCs w:val="28"/>
          <w:u w:val="single"/>
          <w:lang w:bidi="fa-IR"/>
        </w:rPr>
      </w:pPr>
      <w:r w:rsidRPr="00F366E7">
        <w:rPr>
          <w:rFonts w:cs="B Lotus"/>
          <w:b/>
          <w:bCs/>
          <w:sz w:val="26"/>
          <w:szCs w:val="26"/>
        </w:rPr>
        <w:t> </w:t>
      </w:r>
      <w:r w:rsidRPr="00F366E7">
        <w:rPr>
          <w:rFonts w:cs="B Titr"/>
          <w:b/>
          <w:bCs/>
          <w:sz w:val="28"/>
          <w:szCs w:val="28"/>
          <w:u w:val="single"/>
          <w:rtl/>
          <w:lang w:bidi="fa-IR"/>
        </w:rPr>
        <w:t>نقش</w:t>
      </w:r>
      <w:r w:rsidR="007E3758">
        <w:rPr>
          <w:rFonts w:cs="B Titr" w:hint="cs"/>
          <w:b/>
          <w:bCs/>
          <w:sz w:val="28"/>
          <w:szCs w:val="28"/>
          <w:u w:val="single"/>
          <w:rtl/>
          <w:lang w:bidi="fa-IR"/>
        </w:rPr>
        <w:t>‌</w:t>
      </w:r>
      <w:r w:rsidRPr="00F366E7">
        <w:rPr>
          <w:rFonts w:cs="B Titr"/>
          <w:b/>
          <w:bCs/>
          <w:sz w:val="28"/>
          <w:szCs w:val="28"/>
          <w:u w:val="single"/>
          <w:rtl/>
          <w:lang w:bidi="fa-IR"/>
        </w:rPr>
        <w:t>ها</w:t>
      </w:r>
      <w:r w:rsidR="007E3758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F366E7">
        <w:rPr>
          <w:rFonts w:cs="B Titr"/>
          <w:b/>
          <w:bCs/>
          <w:sz w:val="28"/>
          <w:szCs w:val="28"/>
          <w:u w:val="single"/>
          <w:rtl/>
          <w:lang w:bidi="fa-IR"/>
        </w:rPr>
        <w:t>و توانمندی</w:t>
      </w:r>
      <w:r w:rsidR="007E3758">
        <w:rPr>
          <w:rFonts w:cs="B Titr" w:hint="cs"/>
          <w:b/>
          <w:bCs/>
          <w:sz w:val="28"/>
          <w:szCs w:val="28"/>
          <w:u w:val="single"/>
          <w:rtl/>
          <w:lang w:bidi="fa-IR"/>
        </w:rPr>
        <w:t>‌</w:t>
      </w:r>
      <w:r w:rsidRPr="00F366E7">
        <w:rPr>
          <w:rFonts w:cs="B Titr"/>
          <w:b/>
          <w:bCs/>
          <w:sz w:val="28"/>
          <w:szCs w:val="28"/>
          <w:u w:val="single"/>
          <w:rtl/>
          <w:lang w:bidi="fa-IR"/>
        </w:rPr>
        <w:t>های عمومی و اختصاصی دانش</w:t>
      </w:r>
      <w:r w:rsidR="007E3758">
        <w:rPr>
          <w:rFonts w:cs="B Titr" w:hint="cs"/>
          <w:b/>
          <w:bCs/>
          <w:sz w:val="28"/>
          <w:szCs w:val="28"/>
          <w:u w:val="single"/>
          <w:rtl/>
          <w:lang w:bidi="fa-IR"/>
        </w:rPr>
        <w:t>‌</w:t>
      </w:r>
      <w:r w:rsidRPr="00F366E7">
        <w:rPr>
          <w:rFonts w:cs="B Titr"/>
          <w:b/>
          <w:bCs/>
          <w:sz w:val="28"/>
          <w:szCs w:val="28"/>
          <w:u w:val="single"/>
          <w:rtl/>
          <w:lang w:bidi="fa-IR"/>
        </w:rPr>
        <w:t>آموختگان</w:t>
      </w:r>
    </w:p>
    <w:p w:rsidR="00C94EB0" w:rsidRPr="00F366E7" w:rsidRDefault="00C94EB0" w:rsidP="007E3758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F366E7">
        <w:rPr>
          <w:rFonts w:cs="B Titr"/>
          <w:b/>
          <w:bCs/>
          <w:sz w:val="24"/>
          <w:szCs w:val="24"/>
          <w:rtl/>
          <w:lang w:bidi="fa-IR"/>
        </w:rPr>
        <w:lastRenderedPageBreak/>
        <w:t>نقش</w:t>
      </w:r>
      <w:r w:rsidR="007E3758">
        <w:rPr>
          <w:rFonts w:hint="cs"/>
          <w:b/>
          <w:bCs/>
          <w:sz w:val="24"/>
          <w:szCs w:val="24"/>
          <w:rtl/>
          <w:lang w:bidi="fa-IR"/>
        </w:rPr>
        <w:t>‌</w:t>
      </w:r>
      <w:r w:rsidR="007E3758">
        <w:rPr>
          <w:rFonts w:cs="B Titr"/>
          <w:b/>
          <w:bCs/>
          <w:sz w:val="24"/>
          <w:szCs w:val="24"/>
          <w:rtl/>
          <w:lang w:bidi="fa-IR"/>
        </w:rPr>
        <w:t>ها</w:t>
      </w:r>
    </w:p>
    <w:p w:rsidR="00C94EB0" w:rsidRPr="00F366E7" w:rsidRDefault="00C94EB0" w:rsidP="00576B95">
      <w:p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*</w:t>
      </w:r>
      <w:r w:rsidRPr="00F366E7">
        <w:rPr>
          <w:rFonts w:ascii="Cambria" w:hAnsi="Cambria" w:cs="Cambria" w:hint="cs"/>
          <w:b/>
          <w:bCs/>
          <w:sz w:val="26"/>
          <w:szCs w:val="26"/>
          <w:rtl/>
        </w:rPr>
        <w:t>      </w:t>
      </w:r>
      <w:r w:rsidR="00B17BB5">
        <w:rPr>
          <w:rFonts w:cs="B Lotus" w:hint="cs"/>
          <w:b/>
          <w:bCs/>
          <w:sz w:val="26"/>
          <w:szCs w:val="26"/>
          <w:rtl/>
          <w:lang w:bidi="fa-IR"/>
        </w:rPr>
        <w:t>ارائ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ه خدمات سلامت سلامت دهان و دندان</w:t>
      </w:r>
    </w:p>
    <w:p w:rsidR="00C94EB0" w:rsidRPr="00F366E7" w:rsidRDefault="00C94EB0" w:rsidP="00576B95">
      <w:p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*</w:t>
      </w:r>
      <w:r w:rsidRPr="00F366E7">
        <w:rPr>
          <w:rFonts w:ascii="Cambria" w:hAnsi="Cambria" w:cs="Cambria" w:hint="cs"/>
          <w:b/>
          <w:bCs/>
          <w:sz w:val="26"/>
          <w:szCs w:val="26"/>
          <w:rtl/>
        </w:rPr>
        <w:t>      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راهبری و مدیریت در تیم سلامت</w:t>
      </w:r>
    </w:p>
    <w:p w:rsidR="00C94EB0" w:rsidRPr="00F366E7" w:rsidRDefault="00C94EB0" w:rsidP="00576B95">
      <w:p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*</w:t>
      </w:r>
      <w:r w:rsidRPr="00F366E7">
        <w:rPr>
          <w:rFonts w:ascii="Cambria" w:hAnsi="Cambria" w:cs="Cambria" w:hint="cs"/>
          <w:b/>
          <w:bCs/>
          <w:sz w:val="26"/>
          <w:szCs w:val="26"/>
          <w:rtl/>
        </w:rPr>
        <w:t>      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آموزش و مشاوره سلامت دهان و دندان</w:t>
      </w:r>
    </w:p>
    <w:p w:rsidR="00C94EB0" w:rsidRPr="00F366E7" w:rsidRDefault="00C94EB0" w:rsidP="00576B95">
      <w:p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*</w:t>
      </w:r>
      <w:r w:rsidRPr="00F366E7">
        <w:rPr>
          <w:rFonts w:ascii="Cambria" w:hAnsi="Cambria" w:cs="Cambria" w:hint="cs"/>
          <w:b/>
          <w:bCs/>
          <w:sz w:val="26"/>
          <w:szCs w:val="26"/>
          <w:rtl/>
        </w:rPr>
        <w:t>      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پژوهش در حیطه سلامت دهان و دندان</w:t>
      </w:r>
    </w:p>
    <w:p w:rsidR="00C94EB0" w:rsidRPr="00F366E7" w:rsidRDefault="00C94EB0" w:rsidP="00576B95">
      <w:p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ascii="Cambria" w:hAnsi="Cambria" w:cs="Cambria" w:hint="cs"/>
          <w:b/>
          <w:bCs/>
          <w:sz w:val="26"/>
          <w:szCs w:val="26"/>
          <w:rtl/>
          <w:lang w:bidi="fa-IR"/>
        </w:rPr>
        <w:t> </w:t>
      </w:r>
    </w:p>
    <w:p w:rsidR="00C94EB0" w:rsidRPr="00F366E7" w:rsidRDefault="00C94EB0" w:rsidP="00576B95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F366E7">
        <w:rPr>
          <w:rFonts w:cs="B Titr"/>
          <w:b/>
          <w:bCs/>
          <w:sz w:val="24"/>
          <w:szCs w:val="24"/>
          <w:rtl/>
          <w:lang w:bidi="fa-IR"/>
        </w:rPr>
        <w:t>توانمندی</w:t>
      </w:r>
      <w:r w:rsidR="007E3758">
        <w:rPr>
          <w:rFonts w:cs="B Titr" w:hint="cs"/>
          <w:b/>
          <w:bCs/>
          <w:sz w:val="24"/>
          <w:szCs w:val="24"/>
          <w:rtl/>
          <w:lang w:bidi="fa-IR"/>
        </w:rPr>
        <w:t>‌</w:t>
      </w:r>
      <w:r w:rsidR="007E3758">
        <w:rPr>
          <w:rFonts w:cs="B Titr"/>
          <w:b/>
          <w:bCs/>
          <w:sz w:val="24"/>
          <w:szCs w:val="24"/>
          <w:rtl/>
          <w:lang w:bidi="fa-IR"/>
        </w:rPr>
        <w:t>های عمومی</w:t>
      </w:r>
    </w:p>
    <w:p w:rsidR="00C94EB0" w:rsidRPr="00F366E7" w:rsidRDefault="00C94EB0" w:rsidP="00576B95">
      <w:p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  <w:lang w:bidi="fa-IR"/>
        </w:rPr>
        <w:t>مهارت</w:t>
      </w:r>
      <w:r w:rsidR="00576B95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/>
          <w:b/>
          <w:bCs/>
          <w:sz w:val="26"/>
          <w:szCs w:val="26"/>
          <w:rtl/>
          <w:lang w:bidi="fa-IR"/>
        </w:rPr>
        <w:t>های برقرای ارتباط</w:t>
      </w:r>
    </w:p>
    <w:p w:rsidR="00C94EB0" w:rsidRPr="007E3758" w:rsidRDefault="00C94EB0" w:rsidP="007E3758">
      <w:pPr>
        <w:pStyle w:val="ListParagraph"/>
        <w:numPr>
          <w:ilvl w:val="0"/>
          <w:numId w:val="17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مهارت</w:t>
      </w:r>
      <w:r w:rsidR="00576B95" w:rsidRPr="007E3758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های برقراری ارتباط با بیماران، همراهان یا خانواده بیمار و پرسنل پزشکی و همکاران</w:t>
      </w:r>
    </w:p>
    <w:p w:rsidR="00C94EB0" w:rsidRPr="007E3758" w:rsidRDefault="00C94EB0" w:rsidP="007E3758">
      <w:pPr>
        <w:pStyle w:val="ListParagraph"/>
        <w:numPr>
          <w:ilvl w:val="0"/>
          <w:numId w:val="17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مهارتهای پایه در برقراری ارتباط</w:t>
      </w:r>
    </w:p>
    <w:p w:rsidR="00C94EB0" w:rsidRPr="00F366E7" w:rsidRDefault="00C94EB0" w:rsidP="007E3758">
      <w:p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ascii="Cambria" w:hAnsi="Cambria" w:cs="Cambria" w:hint="cs"/>
          <w:b/>
          <w:bCs/>
          <w:sz w:val="26"/>
          <w:szCs w:val="26"/>
          <w:rtl/>
        </w:rPr>
        <w:lastRenderedPageBreak/>
        <w:t> </w:t>
      </w:r>
      <w:r w:rsidRPr="00F366E7">
        <w:rPr>
          <w:rFonts w:cs="B Lotus"/>
          <w:b/>
          <w:bCs/>
          <w:sz w:val="26"/>
          <w:szCs w:val="26"/>
          <w:rtl/>
          <w:lang w:bidi="fa-IR"/>
        </w:rPr>
        <w:t>تعهد حرفه</w:t>
      </w:r>
      <w:r w:rsidR="00576B95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/>
          <w:b/>
          <w:bCs/>
          <w:sz w:val="26"/>
          <w:szCs w:val="26"/>
          <w:rtl/>
          <w:lang w:bidi="fa-IR"/>
        </w:rPr>
        <w:t>ای و اخلاق و حقوق</w:t>
      </w:r>
      <w:r w:rsidR="007E3758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/>
          <w:b/>
          <w:bCs/>
          <w:sz w:val="26"/>
          <w:szCs w:val="26"/>
          <w:rtl/>
          <w:lang w:bidi="fa-IR"/>
        </w:rPr>
        <w:t>پزشکی</w:t>
      </w:r>
    </w:p>
    <w:p w:rsidR="00C94EB0" w:rsidRPr="007E3758" w:rsidRDefault="00C94EB0" w:rsidP="007E3758">
      <w:pPr>
        <w:pStyle w:val="ListParagraph"/>
        <w:numPr>
          <w:ilvl w:val="0"/>
          <w:numId w:val="19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نوع دوستی</w:t>
      </w:r>
    </w:p>
    <w:p w:rsidR="00C94EB0" w:rsidRPr="007E3758" w:rsidRDefault="00C94EB0" w:rsidP="007E3758">
      <w:pPr>
        <w:pStyle w:val="ListParagraph"/>
        <w:numPr>
          <w:ilvl w:val="0"/>
          <w:numId w:val="19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احترام</w:t>
      </w:r>
    </w:p>
    <w:p w:rsidR="00C94EB0" w:rsidRPr="007E3758" w:rsidRDefault="00C94EB0" w:rsidP="007E3758">
      <w:pPr>
        <w:pStyle w:val="ListParagraph"/>
        <w:numPr>
          <w:ilvl w:val="0"/>
          <w:numId w:val="19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وظیفه شناسی</w:t>
      </w:r>
    </w:p>
    <w:p w:rsidR="00C94EB0" w:rsidRPr="007E3758" w:rsidRDefault="00C94EB0" w:rsidP="007E3758">
      <w:pPr>
        <w:pStyle w:val="ListParagraph"/>
        <w:numPr>
          <w:ilvl w:val="0"/>
          <w:numId w:val="19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تعالی شغلی</w:t>
      </w:r>
    </w:p>
    <w:p w:rsidR="00C94EB0" w:rsidRPr="007E3758" w:rsidRDefault="00C94EB0" w:rsidP="007E3758">
      <w:pPr>
        <w:pStyle w:val="ListParagraph"/>
        <w:numPr>
          <w:ilvl w:val="0"/>
          <w:numId w:val="19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عدالت</w:t>
      </w:r>
    </w:p>
    <w:p w:rsidR="00C94EB0" w:rsidRPr="007E3758" w:rsidRDefault="00C94EB0" w:rsidP="007E3758">
      <w:pPr>
        <w:pStyle w:val="ListParagraph"/>
        <w:numPr>
          <w:ilvl w:val="0"/>
          <w:numId w:val="19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شرافت و درست</w:t>
      </w:r>
      <w:r w:rsidR="00576B95" w:rsidRPr="007E3758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کاری</w:t>
      </w:r>
    </w:p>
    <w:p w:rsidR="00C94EB0" w:rsidRPr="007E3758" w:rsidRDefault="00C94EB0" w:rsidP="007E3758">
      <w:pPr>
        <w:pStyle w:val="ListParagraph"/>
        <w:numPr>
          <w:ilvl w:val="0"/>
          <w:numId w:val="19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حقوق پزشکی</w:t>
      </w:r>
    </w:p>
    <w:p w:rsidR="00C94EB0" w:rsidRPr="007E3758" w:rsidRDefault="00C94EB0" w:rsidP="007E3758">
      <w:pPr>
        <w:pStyle w:val="ListParagraph"/>
        <w:numPr>
          <w:ilvl w:val="0"/>
          <w:numId w:val="19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ارزش</w:t>
      </w:r>
      <w:r w:rsidR="00576B95" w:rsidRPr="007E3758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های متعالی معنوی اخلاقی</w:t>
      </w:r>
    </w:p>
    <w:p w:rsidR="00C94EB0" w:rsidRPr="007E3758" w:rsidRDefault="00C94EB0" w:rsidP="007E3758">
      <w:pPr>
        <w:pStyle w:val="ListParagraph"/>
        <w:numPr>
          <w:ilvl w:val="0"/>
          <w:numId w:val="19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استدلال و تصمیم</w:t>
      </w:r>
      <w:r w:rsidR="00576B95" w:rsidRPr="007E3758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گیری اخلاقی</w:t>
      </w:r>
    </w:p>
    <w:p w:rsidR="00C94EB0" w:rsidRPr="00F366E7" w:rsidRDefault="00C94EB0" w:rsidP="00576B95">
      <w:p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  <w:lang w:bidi="fa-IR"/>
        </w:rPr>
        <w:t>پیشرفت فردی و فراگیری مستمر</w:t>
      </w:r>
    </w:p>
    <w:p w:rsidR="00C94EB0" w:rsidRPr="007E3758" w:rsidRDefault="00C94EB0" w:rsidP="007E3758">
      <w:pPr>
        <w:pStyle w:val="ListParagraph"/>
        <w:numPr>
          <w:ilvl w:val="1"/>
          <w:numId w:val="26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جسمی</w:t>
      </w:r>
    </w:p>
    <w:p w:rsidR="00C94EB0" w:rsidRPr="007E3758" w:rsidRDefault="00C94EB0" w:rsidP="007E3758">
      <w:pPr>
        <w:pStyle w:val="ListParagraph"/>
        <w:numPr>
          <w:ilvl w:val="1"/>
          <w:numId w:val="26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lastRenderedPageBreak/>
        <w:t>روانشناختی</w:t>
      </w:r>
    </w:p>
    <w:p w:rsidR="00C94EB0" w:rsidRPr="007E3758" w:rsidRDefault="00C94EB0" w:rsidP="007E3758">
      <w:pPr>
        <w:pStyle w:val="ListParagraph"/>
        <w:numPr>
          <w:ilvl w:val="1"/>
          <w:numId w:val="26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اجتماعی اقتصادی و شغلی</w:t>
      </w:r>
    </w:p>
    <w:p w:rsidR="00C94EB0" w:rsidRPr="007E3758" w:rsidRDefault="00C94EB0" w:rsidP="007E3758">
      <w:pPr>
        <w:pStyle w:val="ListParagraph"/>
        <w:numPr>
          <w:ilvl w:val="1"/>
          <w:numId w:val="26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فناوری اطلاعات</w:t>
      </w:r>
    </w:p>
    <w:p w:rsidR="00C94EB0" w:rsidRPr="007E3758" w:rsidRDefault="00C94EB0" w:rsidP="00576B95">
      <w:p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/>
          <w:b/>
          <w:bCs/>
          <w:sz w:val="26"/>
          <w:szCs w:val="26"/>
          <w:rtl/>
          <w:lang w:bidi="fa-IR"/>
        </w:rPr>
        <w:t>مهارت تصمیم</w:t>
      </w:r>
      <w:r w:rsidR="00576B95" w:rsidRPr="007E3758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7E3758">
        <w:rPr>
          <w:rFonts w:cs="B Lotus"/>
          <w:b/>
          <w:bCs/>
          <w:sz w:val="26"/>
          <w:szCs w:val="26"/>
          <w:rtl/>
          <w:lang w:bidi="fa-IR"/>
        </w:rPr>
        <w:t>گیری، استدلال و حل مسئله</w:t>
      </w:r>
    </w:p>
    <w:p w:rsidR="00C94EB0" w:rsidRPr="007E3758" w:rsidRDefault="00C94EB0" w:rsidP="007E3758">
      <w:pPr>
        <w:pStyle w:val="ListParagraph"/>
        <w:numPr>
          <w:ilvl w:val="1"/>
          <w:numId w:val="24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تفکر انتقادی</w:t>
      </w:r>
    </w:p>
    <w:p w:rsidR="00C94EB0" w:rsidRPr="007E3758" w:rsidRDefault="00C94EB0" w:rsidP="007E3758">
      <w:pPr>
        <w:pStyle w:val="ListParagraph"/>
        <w:numPr>
          <w:ilvl w:val="1"/>
          <w:numId w:val="24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حل مسئله</w:t>
      </w:r>
    </w:p>
    <w:p w:rsidR="00E2153E" w:rsidRPr="007E3758" w:rsidRDefault="00C94EB0" w:rsidP="007E3758">
      <w:pPr>
        <w:pStyle w:val="ListParagraph"/>
        <w:numPr>
          <w:ilvl w:val="1"/>
          <w:numId w:val="24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دندانپزشکی مبتنی برشواهد</w:t>
      </w:r>
    </w:p>
    <w:p w:rsidR="00C94EB0" w:rsidRPr="00F366E7" w:rsidRDefault="00C94EB0" w:rsidP="00E2153E">
      <w:p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  <w:lang w:bidi="fa-IR"/>
        </w:rPr>
        <w:t>ارتقا</w:t>
      </w:r>
      <w:r w:rsidR="00D820E7">
        <w:rPr>
          <w:rFonts w:cs="B Lotus" w:hint="cs"/>
          <w:b/>
          <w:bCs/>
          <w:sz w:val="26"/>
          <w:szCs w:val="26"/>
          <w:rtl/>
          <w:lang w:bidi="fa-IR"/>
        </w:rPr>
        <w:t>ء</w:t>
      </w:r>
      <w:r w:rsidRPr="00F366E7">
        <w:rPr>
          <w:rFonts w:cs="B Lotus"/>
          <w:b/>
          <w:bCs/>
          <w:sz w:val="26"/>
          <w:szCs w:val="26"/>
          <w:rtl/>
          <w:lang w:bidi="fa-IR"/>
        </w:rPr>
        <w:t xml:space="preserve"> سلامت و پیشگیری</w:t>
      </w:r>
    </w:p>
    <w:p w:rsidR="00C94EB0" w:rsidRPr="007E3758" w:rsidRDefault="00C94EB0" w:rsidP="007E3758">
      <w:pPr>
        <w:pStyle w:val="ListParagraph"/>
        <w:numPr>
          <w:ilvl w:val="1"/>
          <w:numId w:val="22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اصول</w:t>
      </w:r>
      <w:r w:rsidR="00B17BB5" w:rsidRPr="007E3758">
        <w:rPr>
          <w:rFonts w:cs="B Lotus" w:hint="cs"/>
          <w:b/>
          <w:bCs/>
          <w:sz w:val="26"/>
          <w:szCs w:val="26"/>
          <w:rtl/>
          <w:lang w:bidi="fa-IR"/>
        </w:rPr>
        <w:t xml:space="preserve"> نظری ارتقاء</w:t>
      </w: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 xml:space="preserve"> سلامت</w:t>
      </w:r>
    </w:p>
    <w:p w:rsidR="00C94EB0" w:rsidRPr="007E3758" w:rsidRDefault="00C94EB0" w:rsidP="007E3758">
      <w:pPr>
        <w:pStyle w:val="ListParagraph"/>
        <w:numPr>
          <w:ilvl w:val="1"/>
          <w:numId w:val="22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آشنایی با نظام سلامت</w:t>
      </w:r>
    </w:p>
    <w:p w:rsidR="00C94EB0" w:rsidRPr="007E3758" w:rsidRDefault="00C94EB0" w:rsidP="007E3758">
      <w:pPr>
        <w:pStyle w:val="ListParagraph"/>
        <w:numPr>
          <w:ilvl w:val="1"/>
          <w:numId w:val="22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طراحی و نقد مداخلات سلامتی</w:t>
      </w:r>
    </w:p>
    <w:p w:rsidR="00C94EB0" w:rsidRPr="007E3758" w:rsidRDefault="00C94EB0" w:rsidP="007E3758">
      <w:pPr>
        <w:pStyle w:val="ListParagraph"/>
        <w:numPr>
          <w:ilvl w:val="1"/>
          <w:numId w:val="22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7E3758">
        <w:rPr>
          <w:rFonts w:cs="B Lotus" w:hint="cs"/>
          <w:b/>
          <w:bCs/>
          <w:sz w:val="26"/>
          <w:szCs w:val="26"/>
          <w:rtl/>
          <w:lang w:bidi="fa-IR"/>
        </w:rPr>
        <w:t>اجرا و نقد راهبردهای سلامت دهان و دندان</w:t>
      </w:r>
    </w:p>
    <w:p w:rsidR="00C94EB0" w:rsidRPr="00F366E7" w:rsidRDefault="00C94EB0" w:rsidP="00F366E7">
      <w:p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ascii="Cambria" w:hAnsi="Cambria" w:cs="Cambria" w:hint="cs"/>
          <w:b/>
          <w:bCs/>
          <w:sz w:val="26"/>
          <w:szCs w:val="26"/>
          <w:rtl/>
          <w:lang w:bidi="fa-IR"/>
        </w:rPr>
        <w:lastRenderedPageBreak/>
        <w:t> </w:t>
      </w:r>
    </w:p>
    <w:p w:rsidR="00C94EB0" w:rsidRPr="00F366E7" w:rsidRDefault="00C94EB0" w:rsidP="00F366E7">
      <w:pPr>
        <w:bidi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F366E7">
        <w:rPr>
          <w:rFonts w:cs="B Titr"/>
          <w:b/>
          <w:bCs/>
          <w:sz w:val="26"/>
          <w:szCs w:val="26"/>
          <w:rtl/>
          <w:lang w:bidi="fa-IR"/>
        </w:rPr>
        <w:t>توانمندی</w:t>
      </w:r>
      <w:r w:rsidR="007E3758">
        <w:rPr>
          <w:rFonts w:cs="B Titr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Titr"/>
          <w:b/>
          <w:bCs/>
          <w:sz w:val="26"/>
          <w:szCs w:val="26"/>
          <w:rtl/>
          <w:lang w:bidi="fa-IR"/>
        </w:rPr>
        <w:t>های اختصاصی</w:t>
      </w:r>
    </w:p>
    <w:p w:rsidR="00F366E7" w:rsidRPr="00F366E7" w:rsidRDefault="00C94EB0" w:rsidP="00F366E7">
      <w:pPr>
        <w:pStyle w:val="ListParagraph"/>
        <w:numPr>
          <w:ilvl w:val="0"/>
          <w:numId w:val="15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  <w:lang w:bidi="fa-IR"/>
        </w:rPr>
        <w:t>مراقبت از بیمار(تشخیص، درمان و بازتوانی)</w:t>
      </w:r>
    </w:p>
    <w:p w:rsidR="00C94EB0" w:rsidRPr="00F366E7" w:rsidRDefault="00C94EB0" w:rsidP="00F366E7">
      <w:pPr>
        <w:pStyle w:val="ListParagraph"/>
        <w:numPr>
          <w:ilvl w:val="0"/>
          <w:numId w:val="15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اصول کلی مراقبت ازبیمار</w:t>
      </w:r>
    </w:p>
    <w:p w:rsidR="00C94EB0" w:rsidRPr="00F366E7" w:rsidRDefault="00C94EB0" w:rsidP="00F366E7">
      <w:pPr>
        <w:pStyle w:val="ListParagraph"/>
        <w:numPr>
          <w:ilvl w:val="0"/>
          <w:numId w:val="15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تجویزدارو</w:t>
      </w:r>
    </w:p>
    <w:p w:rsidR="00C94EB0" w:rsidRPr="00F366E7" w:rsidRDefault="00C94EB0" w:rsidP="00F366E7">
      <w:pPr>
        <w:pStyle w:val="ListParagraph"/>
        <w:numPr>
          <w:ilvl w:val="0"/>
          <w:numId w:val="15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اقدامات حمایتی</w:t>
      </w:r>
    </w:p>
    <w:p w:rsidR="00C94EB0" w:rsidRPr="00F366E7" w:rsidRDefault="00C94EB0" w:rsidP="00F366E7">
      <w:pPr>
        <w:pStyle w:val="ListParagraph"/>
        <w:numPr>
          <w:ilvl w:val="0"/>
          <w:numId w:val="15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  <w:lang w:bidi="fa-IR"/>
        </w:rPr>
        <w:t>مهارت</w:t>
      </w:r>
      <w:r w:rsidR="00576B95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/>
          <w:b/>
          <w:bCs/>
          <w:sz w:val="26"/>
          <w:szCs w:val="26"/>
          <w:rtl/>
          <w:lang w:bidi="fa-IR"/>
        </w:rPr>
        <w:t>های بالینی</w:t>
      </w:r>
    </w:p>
    <w:p w:rsidR="00F366E7" w:rsidRPr="00F366E7" w:rsidRDefault="00C94EB0" w:rsidP="00F366E7">
      <w:pPr>
        <w:pStyle w:val="ListParagraph"/>
        <w:numPr>
          <w:ilvl w:val="0"/>
          <w:numId w:val="16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توانایی گرفتن شرح حال از بیمار، اطرفیان و سایر منابع</w:t>
      </w:r>
    </w:p>
    <w:p w:rsidR="00C94EB0" w:rsidRPr="00F366E7" w:rsidRDefault="00C94EB0" w:rsidP="00F366E7">
      <w:pPr>
        <w:pStyle w:val="ListParagraph"/>
        <w:numPr>
          <w:ilvl w:val="0"/>
          <w:numId w:val="16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توانایی انجام معاینه بالینی</w:t>
      </w:r>
    </w:p>
    <w:p w:rsidR="00F366E7" w:rsidRPr="00F366E7" w:rsidRDefault="00B17BB5" w:rsidP="00F366E7">
      <w:pPr>
        <w:pStyle w:val="ListParagraph"/>
        <w:numPr>
          <w:ilvl w:val="0"/>
          <w:numId w:val="16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ثبت وارائ</w:t>
      </w:r>
      <w:r w:rsidR="00C94EB0" w:rsidRPr="00F366E7">
        <w:rPr>
          <w:rFonts w:cs="B Lotus" w:hint="cs"/>
          <w:b/>
          <w:bCs/>
          <w:sz w:val="26"/>
          <w:szCs w:val="26"/>
          <w:rtl/>
          <w:lang w:bidi="fa-IR"/>
        </w:rPr>
        <w:t>ه اطلاعات</w:t>
      </w:r>
    </w:p>
    <w:p w:rsidR="00C94EB0" w:rsidRPr="00F366E7" w:rsidRDefault="00C94EB0" w:rsidP="00F366E7">
      <w:pPr>
        <w:pStyle w:val="ListParagraph"/>
        <w:numPr>
          <w:ilvl w:val="0"/>
          <w:numId w:val="16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توانایی انجام اقدامات عملی (پروسیجرها)</w:t>
      </w:r>
    </w:p>
    <w:p w:rsidR="00C94EB0" w:rsidRPr="00F366E7" w:rsidRDefault="00576B95" w:rsidP="00F366E7">
      <w:pPr>
        <w:pStyle w:val="ListParagraph"/>
        <w:numPr>
          <w:ilvl w:val="0"/>
          <w:numId w:val="16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انجام اقدامات تصویربر</w:t>
      </w:r>
      <w:r w:rsidR="00C94EB0" w:rsidRPr="00F366E7">
        <w:rPr>
          <w:rFonts w:cs="B Lotus" w:hint="cs"/>
          <w:b/>
          <w:bCs/>
          <w:sz w:val="26"/>
          <w:szCs w:val="26"/>
          <w:rtl/>
          <w:lang w:bidi="fa-IR"/>
        </w:rPr>
        <w:t>داری</w:t>
      </w:r>
    </w:p>
    <w:p w:rsidR="00C94EB0" w:rsidRDefault="00C94EB0" w:rsidP="00F366E7">
      <w:pPr>
        <w:pStyle w:val="ListParagraph"/>
        <w:numPr>
          <w:ilvl w:val="0"/>
          <w:numId w:val="16"/>
        </w:numPr>
        <w:bidi/>
        <w:jc w:val="both"/>
        <w:rPr>
          <w:rFonts w:cs="B Lotus"/>
          <w:b/>
          <w:bCs/>
          <w:sz w:val="26"/>
          <w:szCs w:val="26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lastRenderedPageBreak/>
        <w:t>انجام تست</w:t>
      </w:r>
      <w:r w:rsidR="00E2153E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های آزمایشگاهی و تشخیصی پایه</w:t>
      </w:r>
    </w:p>
    <w:p w:rsidR="003F7B5D" w:rsidRDefault="003F7B5D" w:rsidP="003F7B5D">
      <w:pPr>
        <w:bidi/>
        <w:jc w:val="both"/>
        <w:rPr>
          <w:rFonts w:cs="B Titr"/>
          <w:b/>
          <w:bCs/>
          <w:sz w:val="28"/>
          <w:szCs w:val="28"/>
          <w:rtl/>
        </w:rPr>
      </w:pPr>
    </w:p>
    <w:p w:rsidR="003F7B5D" w:rsidRDefault="003F7B5D" w:rsidP="003F7B5D">
      <w:pPr>
        <w:bidi/>
        <w:jc w:val="both"/>
        <w:rPr>
          <w:rFonts w:cs="B Titr"/>
          <w:b/>
          <w:bCs/>
          <w:sz w:val="28"/>
          <w:szCs w:val="28"/>
          <w:rtl/>
        </w:rPr>
      </w:pPr>
    </w:p>
    <w:p w:rsidR="003F7B5D" w:rsidRDefault="003F7B5D" w:rsidP="003F7B5D">
      <w:pPr>
        <w:bidi/>
        <w:jc w:val="both"/>
        <w:rPr>
          <w:rFonts w:cs="B Titr"/>
          <w:b/>
          <w:bCs/>
          <w:sz w:val="28"/>
          <w:szCs w:val="28"/>
          <w:rtl/>
        </w:rPr>
      </w:pPr>
    </w:p>
    <w:p w:rsidR="003F7B5D" w:rsidRPr="003F7B5D" w:rsidRDefault="003F7B5D" w:rsidP="003F7B5D">
      <w:pPr>
        <w:bidi/>
        <w:jc w:val="both"/>
        <w:rPr>
          <w:rFonts w:cs="B Titr"/>
          <w:b/>
          <w:bCs/>
          <w:sz w:val="28"/>
          <w:szCs w:val="28"/>
          <w:rtl/>
        </w:rPr>
      </w:pPr>
      <w:r w:rsidRPr="003F7B5D">
        <w:rPr>
          <w:rFonts w:cs="B Titr" w:hint="cs"/>
          <w:b/>
          <w:bCs/>
          <w:sz w:val="28"/>
          <w:szCs w:val="28"/>
          <w:rtl/>
        </w:rPr>
        <w:t>اهداف ویژه دانشکده دندانپزشکی:</w:t>
      </w:r>
    </w:p>
    <w:p w:rsidR="003F7B5D" w:rsidRPr="00F366E7" w:rsidRDefault="003F7B5D" w:rsidP="003F7B5D">
      <w:pPr>
        <w:pStyle w:val="ListParagraph"/>
        <w:numPr>
          <w:ilvl w:val="0"/>
          <w:numId w:val="1"/>
        </w:numPr>
        <w:bidi/>
        <w:jc w:val="both"/>
        <w:rPr>
          <w:rFonts w:cs="B Lotus"/>
          <w:b/>
          <w:bCs/>
          <w:sz w:val="26"/>
          <w:szCs w:val="26"/>
        </w:rPr>
      </w:pPr>
      <w:r w:rsidRPr="00F366E7">
        <w:rPr>
          <w:rFonts w:cs="B Lotus"/>
          <w:b/>
          <w:bCs/>
          <w:sz w:val="26"/>
          <w:szCs w:val="26"/>
          <w:rtl/>
        </w:rPr>
        <w:t xml:space="preserve">تربیت </w:t>
      </w:r>
      <w:r w:rsidRPr="00F366E7">
        <w:rPr>
          <w:rFonts w:cs="B Lotus" w:hint="cs"/>
          <w:b/>
          <w:bCs/>
          <w:sz w:val="26"/>
          <w:szCs w:val="26"/>
          <w:rtl/>
        </w:rPr>
        <w:t>دانش آموختگان</w:t>
      </w:r>
      <w:r w:rsidRPr="00F366E7">
        <w:rPr>
          <w:rFonts w:cs="B Lotus"/>
          <w:b/>
          <w:bCs/>
          <w:sz w:val="26"/>
          <w:szCs w:val="26"/>
          <w:rtl/>
        </w:rPr>
        <w:t xml:space="preserve"> و پژوهشگران توانمند در حیطه علوم دندانپزشکی، علوم پایه و بهداشت دهان و دندان بر اساس ضوابط و فراهم کردن محیطی برای رشد فردی مبتنی بر اصول حرفه</w:t>
      </w:r>
      <w:r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/>
          <w:b/>
          <w:bCs/>
          <w:sz w:val="26"/>
          <w:szCs w:val="26"/>
          <w:rtl/>
        </w:rPr>
        <w:t>ای</w:t>
      </w:r>
      <w:r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/>
          <w:b/>
          <w:bCs/>
          <w:sz w:val="26"/>
          <w:szCs w:val="26"/>
          <w:rtl/>
        </w:rPr>
        <w:t>گرایی</w:t>
      </w:r>
    </w:p>
    <w:p w:rsidR="003F7B5D" w:rsidRPr="00F366E7" w:rsidRDefault="003F7B5D" w:rsidP="003F7B5D">
      <w:pPr>
        <w:pStyle w:val="ListParagraph"/>
        <w:numPr>
          <w:ilvl w:val="0"/>
          <w:numId w:val="1"/>
        </w:numPr>
        <w:bidi/>
        <w:jc w:val="both"/>
        <w:rPr>
          <w:rFonts w:cs="B Lotus"/>
          <w:b/>
          <w:bCs/>
          <w:sz w:val="26"/>
          <w:szCs w:val="26"/>
        </w:rPr>
      </w:pPr>
      <w:r w:rsidRPr="00F366E7">
        <w:rPr>
          <w:rFonts w:cs="B Lotus" w:hint="cs"/>
          <w:b/>
          <w:bCs/>
          <w:sz w:val="26"/>
          <w:szCs w:val="26"/>
          <w:rtl/>
        </w:rPr>
        <w:t>تقویت زیرساخت</w:t>
      </w:r>
      <w:r>
        <w:rPr>
          <w:rFonts w:cs="B Lotus" w:hint="cs"/>
          <w:b/>
          <w:bCs/>
          <w:sz w:val="26"/>
          <w:szCs w:val="26"/>
          <w:rtl/>
        </w:rPr>
        <w:t>‌ها و برنامه‌</w:t>
      </w:r>
      <w:r w:rsidRPr="00F366E7">
        <w:rPr>
          <w:rFonts w:cs="B Lotus" w:hint="cs"/>
          <w:b/>
          <w:bCs/>
          <w:sz w:val="26"/>
          <w:szCs w:val="26"/>
          <w:rtl/>
        </w:rPr>
        <w:t>های آموزش</w:t>
      </w:r>
    </w:p>
    <w:p w:rsidR="003F7B5D" w:rsidRPr="00F366E7" w:rsidRDefault="003F7B5D" w:rsidP="003F7B5D">
      <w:pPr>
        <w:pStyle w:val="ListParagraph"/>
        <w:numPr>
          <w:ilvl w:val="0"/>
          <w:numId w:val="1"/>
        </w:numPr>
        <w:bidi/>
        <w:jc w:val="both"/>
        <w:rPr>
          <w:rFonts w:cs="B Lotus"/>
          <w:b/>
          <w:bCs/>
          <w:sz w:val="26"/>
          <w:szCs w:val="26"/>
        </w:rPr>
      </w:pPr>
      <w:r w:rsidRPr="00F366E7">
        <w:rPr>
          <w:rFonts w:cs="B Lotus" w:hint="cs"/>
          <w:b/>
          <w:bCs/>
          <w:sz w:val="26"/>
          <w:szCs w:val="26"/>
          <w:rtl/>
        </w:rPr>
        <w:t xml:space="preserve">دستیابی به اهداف حوزه آموزش و پژوهش </w:t>
      </w:r>
    </w:p>
    <w:p w:rsidR="003F7B5D" w:rsidRPr="00F366E7" w:rsidRDefault="003F7B5D" w:rsidP="003F7B5D">
      <w:pPr>
        <w:pStyle w:val="ListParagraph"/>
        <w:numPr>
          <w:ilvl w:val="0"/>
          <w:numId w:val="1"/>
        </w:numPr>
        <w:bidi/>
        <w:jc w:val="both"/>
        <w:rPr>
          <w:rFonts w:cs="B Lotus"/>
          <w:b/>
          <w:bCs/>
          <w:sz w:val="26"/>
          <w:szCs w:val="26"/>
        </w:rPr>
      </w:pPr>
      <w:r w:rsidRPr="00F366E7">
        <w:rPr>
          <w:rFonts w:cs="B Lotus" w:hint="cs"/>
          <w:b/>
          <w:bCs/>
          <w:sz w:val="26"/>
          <w:szCs w:val="26"/>
          <w:rtl/>
        </w:rPr>
        <w:t xml:space="preserve">جذب دانشجویان بین الملل و کسب مقام برتر </w:t>
      </w:r>
    </w:p>
    <w:p w:rsidR="003F7B5D" w:rsidRPr="00F366E7" w:rsidRDefault="003F7B5D" w:rsidP="003F7B5D">
      <w:pPr>
        <w:pStyle w:val="ListParagraph"/>
        <w:numPr>
          <w:ilvl w:val="0"/>
          <w:numId w:val="1"/>
        </w:numPr>
        <w:bidi/>
        <w:jc w:val="both"/>
        <w:rPr>
          <w:rFonts w:cs="B Lotus"/>
          <w:b/>
          <w:bCs/>
          <w:sz w:val="26"/>
          <w:szCs w:val="26"/>
        </w:rPr>
      </w:pPr>
      <w:r w:rsidRPr="00F366E7">
        <w:rPr>
          <w:rFonts w:cs="B Lotus" w:hint="cs"/>
          <w:b/>
          <w:bCs/>
          <w:sz w:val="26"/>
          <w:szCs w:val="26"/>
          <w:rtl/>
        </w:rPr>
        <w:lastRenderedPageBreak/>
        <w:t>ارائه خدمات با کیفیت و اثربخش و ارتباط با جامعه در حوزه بهداشت دهان و دندان</w:t>
      </w:r>
    </w:p>
    <w:p w:rsidR="003F7B5D" w:rsidRPr="00F366E7" w:rsidRDefault="003F7B5D" w:rsidP="003F7B5D">
      <w:pPr>
        <w:pStyle w:val="ListParagraph"/>
        <w:numPr>
          <w:ilvl w:val="0"/>
          <w:numId w:val="1"/>
        </w:numPr>
        <w:bidi/>
        <w:jc w:val="both"/>
        <w:rPr>
          <w:rFonts w:cs="B Lotus"/>
          <w:b/>
          <w:bCs/>
          <w:sz w:val="26"/>
          <w:szCs w:val="26"/>
        </w:rPr>
      </w:pPr>
      <w:r w:rsidRPr="00F366E7">
        <w:rPr>
          <w:rFonts w:cs="B Lotus" w:hint="cs"/>
          <w:b/>
          <w:bCs/>
          <w:sz w:val="26"/>
          <w:szCs w:val="26"/>
          <w:rtl/>
        </w:rPr>
        <w:t>ارتقاء توانم</w:t>
      </w:r>
      <w:r>
        <w:rPr>
          <w:rFonts w:cs="B Lotus" w:hint="cs"/>
          <w:b/>
          <w:bCs/>
          <w:sz w:val="26"/>
          <w:szCs w:val="26"/>
          <w:rtl/>
        </w:rPr>
        <w:t>ندی‌های عمومی و اختصاصی در دانش آ</w:t>
      </w:r>
      <w:r w:rsidRPr="00F366E7">
        <w:rPr>
          <w:rFonts w:cs="B Lotus" w:hint="cs"/>
          <w:b/>
          <w:bCs/>
          <w:sz w:val="26"/>
          <w:szCs w:val="26"/>
          <w:rtl/>
        </w:rPr>
        <w:t xml:space="preserve">موختگان </w:t>
      </w:r>
    </w:p>
    <w:p w:rsidR="003F7B5D" w:rsidRPr="00F366E7" w:rsidRDefault="003F7B5D" w:rsidP="003F7B5D">
      <w:pPr>
        <w:pStyle w:val="ListParagraph"/>
        <w:bidi/>
        <w:jc w:val="both"/>
        <w:rPr>
          <w:rFonts w:cs="B Lotus"/>
          <w:b/>
          <w:bCs/>
          <w:sz w:val="26"/>
          <w:szCs w:val="26"/>
          <w:rtl/>
        </w:rPr>
      </w:pPr>
    </w:p>
    <w:p w:rsidR="00B107AF" w:rsidRDefault="00B107AF" w:rsidP="00F366E7">
      <w:p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3F7B5D" w:rsidRDefault="003F7B5D" w:rsidP="003F7B5D">
      <w:p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3F7B5D" w:rsidRDefault="003F7B5D" w:rsidP="003F7B5D">
      <w:p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3F7B5D" w:rsidRDefault="003F7B5D" w:rsidP="003F7B5D">
      <w:p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3F7B5D" w:rsidRDefault="003F7B5D" w:rsidP="003F7B5D">
      <w:p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3F7B5D" w:rsidRPr="00F366E7" w:rsidRDefault="003F7B5D" w:rsidP="003F7B5D">
      <w:p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AC0351" w:rsidRPr="00F366E7" w:rsidRDefault="00AC0351" w:rsidP="00F366E7">
      <w:pPr>
        <w:bidi/>
        <w:jc w:val="both"/>
        <w:rPr>
          <w:rFonts w:cs="B Titr"/>
          <w:b/>
          <w:bCs/>
          <w:sz w:val="28"/>
          <w:szCs w:val="28"/>
          <w:rtl/>
        </w:rPr>
      </w:pPr>
      <w:r w:rsidRPr="00F366E7">
        <w:rPr>
          <w:rFonts w:cs="B Titr"/>
          <w:b/>
          <w:bCs/>
          <w:sz w:val="28"/>
          <w:szCs w:val="28"/>
          <w:rtl/>
        </w:rPr>
        <w:t>تحلیل موقعیت دانشکده دندانپزشکی</w:t>
      </w:r>
    </w:p>
    <w:p w:rsidR="00AC0351" w:rsidRPr="00F366E7" w:rsidRDefault="00AC0351" w:rsidP="00F366E7">
      <w:pPr>
        <w:bidi/>
        <w:jc w:val="both"/>
        <w:rPr>
          <w:rFonts w:cs="B Titr"/>
          <w:b/>
          <w:bCs/>
          <w:sz w:val="26"/>
          <w:szCs w:val="26"/>
          <w:u w:val="single"/>
          <w:rtl/>
        </w:rPr>
      </w:pPr>
      <w:r w:rsidRPr="00F366E7">
        <w:rPr>
          <w:rFonts w:cs="B Titr"/>
          <w:b/>
          <w:bCs/>
          <w:sz w:val="26"/>
          <w:szCs w:val="26"/>
          <w:u w:val="single"/>
          <w:rtl/>
        </w:rPr>
        <w:lastRenderedPageBreak/>
        <w:t>نقاط قوت:</w:t>
      </w:r>
    </w:p>
    <w:p w:rsidR="00AC0351" w:rsidRPr="00F366E7" w:rsidRDefault="00AC0351" w:rsidP="00F366E7">
      <w:pPr>
        <w:pStyle w:val="ListParagraph"/>
        <w:numPr>
          <w:ilvl w:val="0"/>
          <w:numId w:val="12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پذیرش دانشجویان نخبه با رتبه های برتر و استعدادهای درخشان</w:t>
      </w:r>
    </w:p>
    <w:p w:rsidR="00AC0351" w:rsidRPr="00F366E7" w:rsidRDefault="00AC0351" w:rsidP="00F366E7">
      <w:pPr>
        <w:pStyle w:val="ListParagraph"/>
        <w:numPr>
          <w:ilvl w:val="0"/>
          <w:numId w:val="12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کادر مدیریتی فعال و دلسوز</w:t>
      </w:r>
    </w:p>
    <w:p w:rsidR="00AC0351" w:rsidRPr="00F366E7" w:rsidRDefault="00AC0351" w:rsidP="00F366E7">
      <w:pPr>
        <w:pStyle w:val="ListParagraph"/>
        <w:numPr>
          <w:ilvl w:val="0"/>
          <w:numId w:val="12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وجود گروه</w:t>
      </w:r>
      <w:r w:rsidR="00E2153E"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/>
          <w:b/>
          <w:bCs/>
          <w:sz w:val="26"/>
          <w:szCs w:val="26"/>
          <w:rtl/>
        </w:rPr>
        <w:t>های متنوع آموزش تخصصی</w:t>
      </w:r>
    </w:p>
    <w:p w:rsidR="00AC0351" w:rsidRPr="00F366E7" w:rsidRDefault="00AC0351" w:rsidP="00F366E7">
      <w:pPr>
        <w:pStyle w:val="ListParagraph"/>
        <w:numPr>
          <w:ilvl w:val="0"/>
          <w:numId w:val="12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وجود تعداد مناسب و متنوع بیماران</w:t>
      </w:r>
    </w:p>
    <w:p w:rsidR="00AC0351" w:rsidRPr="00F366E7" w:rsidRDefault="00AC0351" w:rsidP="00C16B05">
      <w:pPr>
        <w:pStyle w:val="ListParagraph"/>
        <w:numPr>
          <w:ilvl w:val="0"/>
          <w:numId w:val="12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 xml:space="preserve">کتابخانه غنی، فضای فیزیکی مناسب </w:t>
      </w:r>
      <w:r w:rsidRPr="00C16B05">
        <w:rPr>
          <w:rFonts w:cs="B Lotus"/>
          <w:b/>
          <w:bCs/>
          <w:sz w:val="26"/>
          <w:szCs w:val="26"/>
          <w:rtl/>
        </w:rPr>
        <w:t xml:space="preserve">برای </w:t>
      </w:r>
      <w:r w:rsidR="00C16B05" w:rsidRPr="00C16B05">
        <w:rPr>
          <w:rFonts w:cs="B Lotus" w:hint="cs"/>
          <w:b/>
          <w:bCs/>
          <w:sz w:val="26"/>
          <w:szCs w:val="26"/>
          <w:rtl/>
        </w:rPr>
        <w:t>کتاب</w:t>
      </w:r>
      <w:r w:rsidRPr="00C16B05">
        <w:rPr>
          <w:rFonts w:cs="B Lotus"/>
          <w:b/>
          <w:bCs/>
          <w:sz w:val="26"/>
          <w:szCs w:val="26"/>
          <w:rtl/>
        </w:rPr>
        <w:t>خانه و</w:t>
      </w:r>
      <w:r w:rsidRPr="00F366E7">
        <w:rPr>
          <w:rFonts w:cs="B Lotus"/>
          <w:b/>
          <w:bCs/>
          <w:sz w:val="26"/>
          <w:szCs w:val="26"/>
          <w:rtl/>
        </w:rPr>
        <w:t xml:space="preserve"> کافی نت</w:t>
      </w:r>
    </w:p>
    <w:p w:rsidR="00AC0351" w:rsidRPr="00F366E7" w:rsidRDefault="00AC0351" w:rsidP="00F366E7">
      <w:pPr>
        <w:pStyle w:val="ListParagraph"/>
        <w:numPr>
          <w:ilvl w:val="0"/>
          <w:numId w:val="12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موقعیت جغرافیایی دانشکده از نظر دسترسی بیماران</w:t>
      </w:r>
    </w:p>
    <w:p w:rsidR="00AC0351" w:rsidRPr="00F366E7" w:rsidRDefault="00AC0351" w:rsidP="00F366E7">
      <w:pPr>
        <w:pStyle w:val="ListParagraph"/>
        <w:numPr>
          <w:ilvl w:val="0"/>
          <w:numId w:val="12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آشنایی اساتید و برخی فراگیران با زبان انگلیسی</w:t>
      </w:r>
    </w:p>
    <w:p w:rsidR="00AC0351" w:rsidRPr="00F366E7" w:rsidRDefault="00AC0351" w:rsidP="00F366E7">
      <w:pPr>
        <w:pStyle w:val="ListParagraph"/>
        <w:numPr>
          <w:ilvl w:val="0"/>
          <w:numId w:val="12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مشارکت خوب اساتید در آموزش دانشجویان و دستیاران تخصصی</w:t>
      </w:r>
    </w:p>
    <w:p w:rsidR="00AC0351" w:rsidRPr="00F366E7" w:rsidRDefault="00AC0351" w:rsidP="00F366E7">
      <w:pPr>
        <w:pStyle w:val="ListParagraph"/>
        <w:numPr>
          <w:ilvl w:val="0"/>
          <w:numId w:val="12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پذیرش اساتید جوان با بالاترین رتبه های بورد</w:t>
      </w:r>
    </w:p>
    <w:p w:rsidR="00AC0351" w:rsidRPr="00F366E7" w:rsidRDefault="00AC0351" w:rsidP="00F366E7">
      <w:pPr>
        <w:pStyle w:val="ListParagraph"/>
        <w:numPr>
          <w:ilvl w:val="0"/>
          <w:numId w:val="12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فراهم بودن شرایط پژوهش برای اساتید و دانشجویان</w:t>
      </w:r>
    </w:p>
    <w:p w:rsidR="00AC0351" w:rsidRPr="00F366E7" w:rsidRDefault="00AC0351" w:rsidP="00F366E7">
      <w:pPr>
        <w:pStyle w:val="ListParagraph"/>
        <w:numPr>
          <w:ilvl w:val="0"/>
          <w:numId w:val="13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امکان مطرح نمودن مشکلات با مدیران</w:t>
      </w:r>
    </w:p>
    <w:p w:rsidR="00AC0351" w:rsidRPr="00F366E7" w:rsidRDefault="00AC0351" w:rsidP="00F366E7">
      <w:pPr>
        <w:pStyle w:val="ListParagraph"/>
        <w:numPr>
          <w:ilvl w:val="0"/>
          <w:numId w:val="13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lastRenderedPageBreak/>
        <w:t>وجود جو مطلوب همکاری در دانشکده</w:t>
      </w:r>
    </w:p>
    <w:p w:rsidR="00AC0351" w:rsidRPr="00F366E7" w:rsidRDefault="00AC0351" w:rsidP="00F366E7">
      <w:pPr>
        <w:pStyle w:val="ListParagraph"/>
        <w:numPr>
          <w:ilvl w:val="0"/>
          <w:numId w:val="13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وجود تجهیزات و منابع کمک آموزشی به روز</w:t>
      </w:r>
    </w:p>
    <w:p w:rsidR="00AC0351" w:rsidRPr="00F366E7" w:rsidRDefault="00AC0351" w:rsidP="00F366E7">
      <w:pPr>
        <w:pStyle w:val="ListParagraph"/>
        <w:numPr>
          <w:ilvl w:val="0"/>
          <w:numId w:val="13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وجود امکانات رفاهی دانشجویان مانند: مرکز تایپ و تکثیر، مرکز خدمات کامپیوتری و ...</w:t>
      </w:r>
    </w:p>
    <w:p w:rsidR="00AC0351" w:rsidRPr="00F366E7" w:rsidRDefault="00AC0351" w:rsidP="00E2153E">
      <w:pPr>
        <w:pStyle w:val="ListParagraph"/>
        <w:numPr>
          <w:ilvl w:val="0"/>
          <w:numId w:val="14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وجود اقدامات فرهنگی مانند برگزاری نمایشگاه کتاب، مناسبت</w:t>
      </w:r>
      <w:r w:rsidR="00E2153E"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/>
          <w:b/>
          <w:bCs/>
          <w:sz w:val="26"/>
          <w:szCs w:val="26"/>
          <w:rtl/>
        </w:rPr>
        <w:t>های ویژه و ...</w:t>
      </w:r>
    </w:p>
    <w:p w:rsidR="00AC0351" w:rsidRPr="00F366E7" w:rsidRDefault="00AC0351" w:rsidP="00F366E7">
      <w:pPr>
        <w:pStyle w:val="ListParagraph"/>
        <w:numPr>
          <w:ilvl w:val="0"/>
          <w:numId w:val="14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برگزاری کارگاه</w:t>
      </w:r>
      <w:r w:rsidR="00E2153E"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/>
          <w:b/>
          <w:bCs/>
          <w:sz w:val="26"/>
          <w:szCs w:val="26"/>
          <w:rtl/>
        </w:rPr>
        <w:t>های توانمندسازی اساتید، دستیاران، دانشجویان</w:t>
      </w:r>
    </w:p>
    <w:p w:rsidR="00AC0351" w:rsidRPr="00F366E7" w:rsidRDefault="00AC0351" w:rsidP="00F366E7">
      <w:pPr>
        <w:bidi/>
        <w:jc w:val="both"/>
        <w:rPr>
          <w:rFonts w:cs="B Titr"/>
          <w:b/>
          <w:bCs/>
          <w:sz w:val="26"/>
          <w:szCs w:val="26"/>
          <w:u w:val="single"/>
          <w:rtl/>
        </w:rPr>
      </w:pPr>
      <w:r w:rsidRPr="00F366E7">
        <w:rPr>
          <w:rFonts w:cs="B Titr"/>
          <w:b/>
          <w:bCs/>
          <w:sz w:val="26"/>
          <w:szCs w:val="26"/>
          <w:u w:val="single"/>
          <w:rtl/>
        </w:rPr>
        <w:t>نقاط ضعف:</w:t>
      </w:r>
    </w:p>
    <w:p w:rsidR="00AC0351" w:rsidRPr="00F366E7" w:rsidRDefault="00AC0351" w:rsidP="00F366E7">
      <w:pPr>
        <w:pStyle w:val="ListParagraph"/>
        <w:numPr>
          <w:ilvl w:val="0"/>
          <w:numId w:val="11"/>
        </w:num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F366E7">
        <w:rPr>
          <w:rFonts w:cs="B Lotus"/>
          <w:b/>
          <w:bCs/>
          <w:sz w:val="26"/>
          <w:szCs w:val="26"/>
          <w:rtl/>
        </w:rPr>
        <w:t>خروج و عدم تمایل به ماندگاری اساتید در دانشکده بعلت اتمام دوران تعهدات، تمایل به فعالیت در بخش خصوصی</w:t>
      </w:r>
    </w:p>
    <w:p w:rsidR="00AC0351" w:rsidRPr="00F366E7" w:rsidRDefault="00AC0351" w:rsidP="00E2153E">
      <w:pPr>
        <w:pStyle w:val="ListParagraph"/>
        <w:numPr>
          <w:ilvl w:val="0"/>
          <w:numId w:val="11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 w:hint="cs"/>
          <w:b/>
          <w:bCs/>
          <w:sz w:val="26"/>
          <w:szCs w:val="26"/>
          <w:rtl/>
        </w:rPr>
        <w:t xml:space="preserve">ناکافی بودن </w:t>
      </w:r>
      <w:r w:rsidRPr="00F366E7">
        <w:rPr>
          <w:rFonts w:cs="B Lotus"/>
          <w:b/>
          <w:bCs/>
          <w:sz w:val="26"/>
          <w:szCs w:val="26"/>
          <w:rtl/>
        </w:rPr>
        <w:t>ف</w:t>
      </w:r>
      <w:r w:rsidR="00B17BB5">
        <w:rPr>
          <w:rFonts w:cs="B Lotus"/>
          <w:b/>
          <w:bCs/>
          <w:sz w:val="26"/>
          <w:szCs w:val="26"/>
          <w:rtl/>
        </w:rPr>
        <w:t>ضاهای فیزیکی مناسب مانند آمفی ت</w:t>
      </w:r>
      <w:r w:rsidR="00B17BB5">
        <w:rPr>
          <w:rFonts w:cs="B Lotus" w:hint="cs"/>
          <w:b/>
          <w:bCs/>
          <w:sz w:val="26"/>
          <w:szCs w:val="26"/>
          <w:rtl/>
        </w:rPr>
        <w:t>ئا</w:t>
      </w:r>
      <w:r w:rsidRPr="00F366E7">
        <w:rPr>
          <w:rFonts w:cs="B Lotus"/>
          <w:b/>
          <w:bCs/>
          <w:sz w:val="26"/>
          <w:szCs w:val="26"/>
          <w:rtl/>
        </w:rPr>
        <w:t>تر، بخش</w:t>
      </w:r>
      <w:r w:rsidR="00E2153E"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/>
          <w:b/>
          <w:bCs/>
          <w:sz w:val="26"/>
          <w:szCs w:val="26"/>
          <w:rtl/>
        </w:rPr>
        <w:t>های ایمپلنت، مرکز لیزر، کارگاهی و ...</w:t>
      </w:r>
    </w:p>
    <w:p w:rsidR="00AC0351" w:rsidRPr="00F366E7" w:rsidRDefault="00AC0351" w:rsidP="00F366E7">
      <w:pPr>
        <w:pStyle w:val="ListParagraph"/>
        <w:numPr>
          <w:ilvl w:val="0"/>
          <w:numId w:val="11"/>
        </w:num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lastRenderedPageBreak/>
        <w:t xml:space="preserve">عدم وجود فضای آموزشی مناسب </w:t>
      </w:r>
    </w:p>
    <w:p w:rsidR="00AC0351" w:rsidRPr="00F366E7" w:rsidRDefault="00AC0351" w:rsidP="002128ED">
      <w:pPr>
        <w:pStyle w:val="ListParagraph"/>
        <w:numPr>
          <w:ilvl w:val="0"/>
          <w:numId w:val="11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ضعف در تعامل همکاری مناسب بین برخی گروه</w:t>
      </w:r>
      <w:r w:rsidR="002128ED"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/>
          <w:b/>
          <w:bCs/>
          <w:sz w:val="26"/>
          <w:szCs w:val="26"/>
          <w:rtl/>
        </w:rPr>
        <w:t>ها و بین دانشکده</w:t>
      </w:r>
      <w:r w:rsidR="00E2153E"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/>
          <w:b/>
          <w:bCs/>
          <w:sz w:val="26"/>
          <w:szCs w:val="26"/>
          <w:rtl/>
        </w:rPr>
        <w:t>ای</w:t>
      </w:r>
    </w:p>
    <w:p w:rsidR="00AC0351" w:rsidRPr="00F366E7" w:rsidRDefault="00AC0351" w:rsidP="00E2153E">
      <w:pPr>
        <w:pStyle w:val="ListParagraph"/>
        <w:numPr>
          <w:ilvl w:val="0"/>
          <w:numId w:val="11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کمبود برخی امکانات فیزیکی و بودجه</w:t>
      </w:r>
      <w:r w:rsidR="00E2153E"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/>
          <w:b/>
          <w:bCs/>
          <w:sz w:val="26"/>
          <w:szCs w:val="26"/>
          <w:rtl/>
        </w:rPr>
        <w:t>ای (تخصصی، پژوهشی، آموزشی)</w:t>
      </w:r>
    </w:p>
    <w:p w:rsidR="00AC0351" w:rsidRPr="00F366E7" w:rsidRDefault="00AC0351" w:rsidP="00F366E7">
      <w:pPr>
        <w:pStyle w:val="ListParagraph"/>
        <w:numPr>
          <w:ilvl w:val="0"/>
          <w:numId w:val="11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کمبود کادر هیئت علمی در برخی گروه</w:t>
      </w:r>
      <w:r w:rsidR="00576B95"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/>
          <w:b/>
          <w:bCs/>
          <w:sz w:val="26"/>
          <w:szCs w:val="26"/>
          <w:rtl/>
        </w:rPr>
        <w:t>ها</w:t>
      </w:r>
    </w:p>
    <w:p w:rsidR="00AC0351" w:rsidRPr="00F366E7" w:rsidRDefault="00AC0351" w:rsidP="00E2153E">
      <w:pPr>
        <w:pStyle w:val="ListParagraph"/>
        <w:numPr>
          <w:ilvl w:val="0"/>
          <w:numId w:val="11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تغییر مکرر در سر فصل و کوریکولوم</w:t>
      </w:r>
      <w:r w:rsidR="00E2153E"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/>
          <w:b/>
          <w:bCs/>
          <w:sz w:val="26"/>
          <w:szCs w:val="26"/>
          <w:rtl/>
        </w:rPr>
        <w:t>های آموزشی و درسی</w:t>
      </w:r>
    </w:p>
    <w:p w:rsidR="00AC0351" w:rsidRPr="00F366E7" w:rsidRDefault="00AC0351" w:rsidP="00F366E7">
      <w:pPr>
        <w:pStyle w:val="ListParagraph"/>
        <w:numPr>
          <w:ilvl w:val="0"/>
          <w:numId w:val="11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افزایش تعداد دانشجویان و دستیاران پذیرش شده در هر سال بدون در نظر گرفتن امکانات موجود</w:t>
      </w:r>
    </w:p>
    <w:p w:rsidR="00AC0351" w:rsidRPr="00F366E7" w:rsidRDefault="00AC0351" w:rsidP="00F366E7">
      <w:pPr>
        <w:pStyle w:val="ListParagraph"/>
        <w:numPr>
          <w:ilvl w:val="0"/>
          <w:numId w:val="11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کمبود کارکنان</w:t>
      </w:r>
    </w:p>
    <w:p w:rsidR="00AC0351" w:rsidRPr="00F366E7" w:rsidRDefault="00AC0351" w:rsidP="00F366E7">
      <w:pPr>
        <w:pStyle w:val="ListParagraph"/>
        <w:numPr>
          <w:ilvl w:val="0"/>
          <w:numId w:val="11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وجود نقصان در سیستم ارزشیابی اساتید</w:t>
      </w:r>
    </w:p>
    <w:p w:rsidR="00AC0351" w:rsidRPr="00F366E7" w:rsidRDefault="00AC0351" w:rsidP="00F366E7">
      <w:pPr>
        <w:pStyle w:val="ListParagraph"/>
        <w:numPr>
          <w:ilvl w:val="0"/>
          <w:numId w:val="11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فرصت ناکافی و عدم علاقه برخی اساتید برای پژوهش</w:t>
      </w:r>
    </w:p>
    <w:p w:rsidR="00AC0351" w:rsidRPr="00F366E7" w:rsidRDefault="00AC0351" w:rsidP="00F366E7">
      <w:pPr>
        <w:bidi/>
        <w:jc w:val="both"/>
        <w:rPr>
          <w:rFonts w:cs="B Titr"/>
          <w:b/>
          <w:bCs/>
          <w:sz w:val="26"/>
          <w:szCs w:val="26"/>
          <w:u w:val="single"/>
          <w:rtl/>
        </w:rPr>
      </w:pPr>
      <w:r w:rsidRPr="00F366E7">
        <w:rPr>
          <w:rFonts w:cs="B Titr"/>
          <w:b/>
          <w:bCs/>
          <w:sz w:val="26"/>
          <w:szCs w:val="26"/>
          <w:u w:val="single"/>
          <w:rtl/>
        </w:rPr>
        <w:t>فرصت ها:</w:t>
      </w:r>
    </w:p>
    <w:p w:rsidR="00AC0351" w:rsidRPr="00F366E7" w:rsidRDefault="00AC0351" w:rsidP="00F366E7">
      <w:pPr>
        <w:pStyle w:val="ListParagraph"/>
        <w:numPr>
          <w:ilvl w:val="0"/>
          <w:numId w:val="10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lastRenderedPageBreak/>
        <w:t>حمایت وزارتخانه و دبیرخانه آموزش دندانپزشکی و تخصصی از دانشکده</w:t>
      </w:r>
    </w:p>
    <w:p w:rsidR="00AC0351" w:rsidRPr="00F366E7" w:rsidRDefault="00F366E7" w:rsidP="00F366E7">
      <w:pPr>
        <w:pStyle w:val="ListParagraph"/>
        <w:numPr>
          <w:ilvl w:val="0"/>
          <w:numId w:val="10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 xml:space="preserve">امکان سنجی جهت </w:t>
      </w:r>
      <w:r w:rsidR="00AC0351" w:rsidRPr="00F366E7">
        <w:rPr>
          <w:rFonts w:cs="B Lotus"/>
          <w:b/>
          <w:bCs/>
          <w:sz w:val="26"/>
          <w:szCs w:val="26"/>
          <w:rtl/>
        </w:rPr>
        <w:t>تخصیص بودجه مجزای پژوهشی و آموزشی به دانشکده</w:t>
      </w:r>
    </w:p>
    <w:p w:rsidR="00AC0351" w:rsidRPr="00F366E7" w:rsidRDefault="00AC0351" w:rsidP="00F366E7">
      <w:pPr>
        <w:pStyle w:val="ListParagraph"/>
        <w:numPr>
          <w:ilvl w:val="0"/>
          <w:numId w:val="10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برگزاری کارگاه</w:t>
      </w:r>
      <w:r w:rsidR="00E2153E"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/>
          <w:b/>
          <w:bCs/>
          <w:sz w:val="26"/>
          <w:szCs w:val="26"/>
          <w:rtl/>
        </w:rPr>
        <w:t>های آموزشی، پژوهشی، فرهنگی</w:t>
      </w:r>
    </w:p>
    <w:p w:rsidR="00AC0351" w:rsidRPr="00F366E7" w:rsidRDefault="00AC0351" w:rsidP="00F366E7">
      <w:pPr>
        <w:pStyle w:val="ListParagraph"/>
        <w:numPr>
          <w:ilvl w:val="0"/>
          <w:numId w:val="10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موقعیت جغرافیایی مناسب دانشکده</w:t>
      </w:r>
    </w:p>
    <w:p w:rsidR="00AC0351" w:rsidRPr="00F366E7" w:rsidRDefault="00AC0351" w:rsidP="00E2153E">
      <w:pPr>
        <w:pStyle w:val="ListParagraph"/>
        <w:numPr>
          <w:ilvl w:val="0"/>
          <w:numId w:val="10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توجه رتبه</w:t>
      </w:r>
      <w:r w:rsidR="00E2153E"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/>
          <w:b/>
          <w:bCs/>
          <w:sz w:val="26"/>
          <w:szCs w:val="26"/>
          <w:rtl/>
        </w:rPr>
        <w:t>های برتر کنکور به دانشکده دندانپزشکی</w:t>
      </w:r>
    </w:p>
    <w:p w:rsidR="00AC0351" w:rsidRPr="00F366E7" w:rsidRDefault="00AC0351" w:rsidP="00E2153E">
      <w:pPr>
        <w:pStyle w:val="ListParagraph"/>
        <w:numPr>
          <w:ilvl w:val="0"/>
          <w:numId w:val="10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تعداد زیاد مراجعه</w:t>
      </w:r>
      <w:r w:rsidR="00E2153E"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/>
          <w:b/>
          <w:bCs/>
          <w:sz w:val="26"/>
          <w:szCs w:val="26"/>
          <w:rtl/>
        </w:rPr>
        <w:t>کنندگان و بیماران</w:t>
      </w:r>
    </w:p>
    <w:p w:rsidR="00AC0351" w:rsidRPr="00F366E7" w:rsidRDefault="00AC0351" w:rsidP="00F366E7">
      <w:pPr>
        <w:pStyle w:val="ListParagraph"/>
        <w:numPr>
          <w:ilvl w:val="0"/>
          <w:numId w:val="10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امکان جذب فراگیران بین الملل</w:t>
      </w:r>
    </w:p>
    <w:p w:rsidR="00AC0351" w:rsidRPr="00F366E7" w:rsidRDefault="00AC0351" w:rsidP="00E2153E">
      <w:pPr>
        <w:pStyle w:val="ListParagraph"/>
        <w:numPr>
          <w:ilvl w:val="0"/>
          <w:numId w:val="10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علاقه</w:t>
      </w:r>
      <w:r w:rsidR="00E2153E"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/>
          <w:b/>
          <w:bCs/>
          <w:sz w:val="26"/>
          <w:szCs w:val="26"/>
          <w:rtl/>
        </w:rPr>
        <w:t>مندی مدیران دانشگاه و دانشکده به ایجاد تغییرات مثبت</w:t>
      </w:r>
    </w:p>
    <w:p w:rsidR="00AC0351" w:rsidRPr="00F366E7" w:rsidRDefault="00AC0351" w:rsidP="00F366E7">
      <w:pPr>
        <w:bidi/>
        <w:jc w:val="both"/>
        <w:rPr>
          <w:rFonts w:cs="B Titr"/>
          <w:b/>
          <w:bCs/>
          <w:sz w:val="26"/>
          <w:szCs w:val="26"/>
          <w:u w:val="single"/>
          <w:rtl/>
        </w:rPr>
      </w:pPr>
      <w:r w:rsidRPr="00F366E7">
        <w:rPr>
          <w:rFonts w:cs="B Titr"/>
          <w:b/>
          <w:bCs/>
          <w:sz w:val="26"/>
          <w:szCs w:val="26"/>
          <w:u w:val="single"/>
          <w:rtl/>
        </w:rPr>
        <w:t>تهدیدها:</w:t>
      </w:r>
    </w:p>
    <w:p w:rsidR="00AC0351" w:rsidRPr="00F366E7" w:rsidRDefault="00AC0351" w:rsidP="00F366E7">
      <w:pPr>
        <w:pStyle w:val="ListParagraph"/>
        <w:numPr>
          <w:ilvl w:val="0"/>
          <w:numId w:val="9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عدم آشنایی کامل مسئولان دانشگاه با ماهیت رشته دندانپزشکی</w:t>
      </w:r>
    </w:p>
    <w:p w:rsidR="00AC0351" w:rsidRPr="00F366E7" w:rsidRDefault="00AC0351" w:rsidP="00F366E7">
      <w:pPr>
        <w:pStyle w:val="ListParagraph"/>
        <w:numPr>
          <w:ilvl w:val="0"/>
          <w:numId w:val="9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lastRenderedPageBreak/>
        <w:t>عدم تخصیص امکانات و بودجه مناسب به دانشکده</w:t>
      </w:r>
    </w:p>
    <w:p w:rsidR="00AC0351" w:rsidRPr="00F366E7" w:rsidRDefault="00AC0351" w:rsidP="00E2153E">
      <w:pPr>
        <w:pStyle w:val="ListParagraph"/>
        <w:numPr>
          <w:ilvl w:val="0"/>
          <w:numId w:val="9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فقدان استقلال در تصمیم</w:t>
      </w:r>
      <w:r w:rsidR="00E2153E"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/>
          <w:b/>
          <w:bCs/>
          <w:sz w:val="26"/>
          <w:szCs w:val="26"/>
          <w:rtl/>
        </w:rPr>
        <w:t>گیری</w:t>
      </w:r>
      <w:r w:rsidR="00E2153E"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/>
          <w:b/>
          <w:bCs/>
          <w:sz w:val="26"/>
          <w:szCs w:val="26"/>
          <w:rtl/>
        </w:rPr>
        <w:t>های کلان دانشکده</w:t>
      </w:r>
    </w:p>
    <w:p w:rsidR="00AC0351" w:rsidRPr="00F366E7" w:rsidRDefault="00AC0351" w:rsidP="00F366E7">
      <w:pPr>
        <w:pStyle w:val="ListParagraph"/>
        <w:numPr>
          <w:ilvl w:val="0"/>
          <w:numId w:val="9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عدم برخورداری برخی از اساتید از فعالیت در بخش خصوصی</w:t>
      </w:r>
    </w:p>
    <w:p w:rsidR="00AC0351" w:rsidRPr="00F366E7" w:rsidRDefault="00AC0351" w:rsidP="00F366E7">
      <w:pPr>
        <w:pStyle w:val="ListParagraph"/>
        <w:numPr>
          <w:ilvl w:val="0"/>
          <w:numId w:val="9"/>
        </w:numPr>
        <w:bidi/>
        <w:jc w:val="both"/>
        <w:rPr>
          <w:rFonts w:cs="B Lotus"/>
          <w:b/>
          <w:bCs/>
          <w:sz w:val="26"/>
          <w:szCs w:val="26"/>
          <w:rtl/>
        </w:rPr>
      </w:pPr>
      <w:r w:rsidRPr="00F366E7">
        <w:rPr>
          <w:rFonts w:cs="B Lotus"/>
          <w:b/>
          <w:bCs/>
          <w:sz w:val="26"/>
          <w:szCs w:val="26"/>
          <w:rtl/>
        </w:rPr>
        <w:t>پذیرش تعداد زیاد دانشجویان و دستیاران</w:t>
      </w:r>
    </w:p>
    <w:p w:rsidR="00AC0351" w:rsidRDefault="00AC0351" w:rsidP="00E2153E">
      <w:pPr>
        <w:pStyle w:val="ListParagraph"/>
        <w:numPr>
          <w:ilvl w:val="0"/>
          <w:numId w:val="9"/>
        </w:numPr>
        <w:bidi/>
        <w:jc w:val="both"/>
        <w:rPr>
          <w:rFonts w:cs="B Lotus"/>
          <w:b/>
          <w:bCs/>
          <w:sz w:val="26"/>
          <w:szCs w:val="26"/>
        </w:rPr>
      </w:pPr>
      <w:r w:rsidRPr="00F366E7">
        <w:rPr>
          <w:rFonts w:cs="B Lotus"/>
          <w:b/>
          <w:bCs/>
          <w:sz w:val="26"/>
          <w:szCs w:val="26"/>
          <w:rtl/>
        </w:rPr>
        <w:t>تأسیس دانشکده</w:t>
      </w:r>
      <w:r w:rsidR="00E2153E">
        <w:rPr>
          <w:rFonts w:cs="B Lotus" w:hint="cs"/>
          <w:b/>
          <w:bCs/>
          <w:sz w:val="26"/>
          <w:szCs w:val="26"/>
          <w:rtl/>
        </w:rPr>
        <w:t>‌</w:t>
      </w:r>
      <w:r w:rsidRPr="00F366E7">
        <w:rPr>
          <w:rFonts w:cs="B Lotus"/>
          <w:b/>
          <w:bCs/>
          <w:sz w:val="26"/>
          <w:szCs w:val="26"/>
          <w:rtl/>
        </w:rPr>
        <w:t>های موازی در منطقه</w:t>
      </w:r>
    </w:p>
    <w:p w:rsidR="00F25B31" w:rsidRDefault="00F25B31" w:rsidP="00F25B31">
      <w:pPr>
        <w:bidi/>
        <w:jc w:val="both"/>
        <w:rPr>
          <w:rFonts w:cs="B Lotus"/>
          <w:b/>
          <w:bCs/>
          <w:sz w:val="26"/>
          <w:szCs w:val="26"/>
          <w:rtl/>
        </w:rPr>
      </w:pPr>
    </w:p>
    <w:p w:rsidR="00F25B31" w:rsidRDefault="00F25B31" w:rsidP="00F25B31">
      <w:pPr>
        <w:bidi/>
        <w:jc w:val="both"/>
        <w:rPr>
          <w:rFonts w:cs="B Lotus"/>
          <w:b/>
          <w:bCs/>
          <w:sz w:val="26"/>
          <w:szCs w:val="26"/>
          <w:rtl/>
        </w:rPr>
      </w:pPr>
    </w:p>
    <w:p w:rsidR="00F25B31" w:rsidRDefault="00F25B31" w:rsidP="00F25B31">
      <w:pPr>
        <w:bidi/>
        <w:jc w:val="both"/>
        <w:rPr>
          <w:rFonts w:cs="B Lotus"/>
          <w:b/>
          <w:bCs/>
          <w:sz w:val="26"/>
          <w:szCs w:val="26"/>
          <w:rtl/>
        </w:rPr>
      </w:pPr>
    </w:p>
    <w:p w:rsidR="003F7B5D" w:rsidRPr="00F25B31" w:rsidRDefault="003F7B5D" w:rsidP="003F7B5D">
      <w:pPr>
        <w:bidi/>
        <w:jc w:val="both"/>
        <w:rPr>
          <w:rFonts w:cs="B Lotus"/>
          <w:b/>
          <w:bCs/>
          <w:sz w:val="26"/>
          <w:szCs w:val="26"/>
          <w:rtl/>
        </w:rPr>
      </w:pPr>
    </w:p>
    <w:p w:rsidR="00C94EB0" w:rsidRPr="001D2B2F" w:rsidRDefault="00C94EB0" w:rsidP="00F366E7">
      <w:pPr>
        <w:bidi/>
        <w:jc w:val="both"/>
        <w:rPr>
          <w:rFonts w:cs="B Titr"/>
          <w:b/>
          <w:bCs/>
          <w:sz w:val="32"/>
          <w:szCs w:val="32"/>
          <w:rtl/>
        </w:rPr>
      </w:pPr>
      <w:r w:rsidRPr="001D2B2F">
        <w:rPr>
          <w:rFonts w:cs="B Titr"/>
          <w:b/>
          <w:bCs/>
          <w:sz w:val="32"/>
          <w:szCs w:val="32"/>
          <w:rtl/>
          <w:lang w:bidi="fa-IR"/>
        </w:rPr>
        <w:t xml:space="preserve">اهداف </w:t>
      </w:r>
      <w:r w:rsidR="00B107AF" w:rsidRPr="001D2B2F">
        <w:rPr>
          <w:rFonts w:cs="B Titr" w:hint="cs"/>
          <w:b/>
          <w:bCs/>
          <w:sz w:val="32"/>
          <w:szCs w:val="32"/>
          <w:rtl/>
          <w:lang w:bidi="fa-IR"/>
        </w:rPr>
        <w:t>استراتژیک</w:t>
      </w:r>
      <w:r w:rsidRPr="001D2B2F">
        <w:rPr>
          <w:rFonts w:cs="B Titr"/>
          <w:b/>
          <w:bCs/>
          <w:sz w:val="32"/>
          <w:szCs w:val="32"/>
          <w:rtl/>
          <w:lang w:bidi="fa-IR"/>
        </w:rPr>
        <w:t xml:space="preserve"> دانشکده دندانپزشکی عمومی</w:t>
      </w:r>
      <w:r w:rsidR="00B107AF" w:rsidRPr="001D2B2F">
        <w:rPr>
          <w:rFonts w:cs="B Titr" w:hint="cs"/>
          <w:b/>
          <w:bCs/>
          <w:sz w:val="32"/>
          <w:szCs w:val="32"/>
          <w:rtl/>
        </w:rPr>
        <w:t>:</w:t>
      </w:r>
    </w:p>
    <w:p w:rsidR="00B107AF" w:rsidRPr="001D2B2F" w:rsidRDefault="00544A57" w:rsidP="00F366E7">
      <w:pPr>
        <w:pStyle w:val="ListParagraph"/>
        <w:numPr>
          <w:ilvl w:val="0"/>
          <w:numId w:val="2"/>
        </w:numPr>
        <w:bidi/>
        <w:jc w:val="both"/>
        <w:rPr>
          <w:rFonts w:cs="B Zar"/>
          <w:b/>
          <w:bCs/>
          <w:sz w:val="26"/>
          <w:szCs w:val="26"/>
          <w:u w:val="single"/>
          <w:lang w:bidi="fa-IR"/>
        </w:rPr>
      </w:pPr>
      <w:r w:rsidRPr="001D2B2F">
        <w:rPr>
          <w:rFonts w:cs="B Zar" w:hint="cs"/>
          <w:b/>
          <w:bCs/>
          <w:sz w:val="26"/>
          <w:szCs w:val="26"/>
          <w:u w:val="single"/>
          <w:rtl/>
          <w:lang w:bidi="fa-IR"/>
        </w:rPr>
        <w:t>اهداف استراتژیک در حوزه آموزش</w:t>
      </w:r>
    </w:p>
    <w:p w:rsidR="00544A57" w:rsidRPr="00F366E7" w:rsidRDefault="00D008B5" w:rsidP="00F366E7">
      <w:pPr>
        <w:pStyle w:val="ListParagraph"/>
        <w:numPr>
          <w:ilvl w:val="0"/>
          <w:numId w:val="4"/>
        </w:numPr>
        <w:bidi/>
        <w:jc w:val="both"/>
        <w:rPr>
          <w:rFonts w:cs="B Lotus"/>
          <w:b/>
          <w:bCs/>
          <w:sz w:val="26"/>
          <w:szCs w:val="26"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lastRenderedPageBreak/>
        <w:t>تدوین</w:t>
      </w:r>
      <w:r w:rsidR="00FD092E" w:rsidRPr="00F366E7">
        <w:rPr>
          <w:rFonts w:cs="B Lotus" w:hint="cs"/>
          <w:b/>
          <w:bCs/>
          <w:sz w:val="26"/>
          <w:szCs w:val="26"/>
          <w:rtl/>
          <w:lang w:bidi="fa-IR"/>
        </w:rPr>
        <w:t>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FD092E"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اجرا و پایش 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برنامه آموزشی کل دوره مطابق با برنامه وزارت بهداشت </w:t>
      </w:r>
    </w:p>
    <w:p w:rsidR="00D008B5" w:rsidRPr="00F366E7" w:rsidRDefault="00D008B5" w:rsidP="00F366E7">
      <w:pPr>
        <w:pStyle w:val="ListParagraph"/>
        <w:numPr>
          <w:ilvl w:val="0"/>
          <w:numId w:val="4"/>
        </w:numPr>
        <w:bidi/>
        <w:jc w:val="both"/>
        <w:rPr>
          <w:rFonts w:cs="B Lotus"/>
          <w:b/>
          <w:bCs/>
          <w:sz w:val="26"/>
          <w:szCs w:val="26"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ارتقاء مستمر کیفیت فرآیندهای آموزشی </w:t>
      </w:r>
    </w:p>
    <w:p w:rsidR="00D008B5" w:rsidRPr="00F366E7" w:rsidRDefault="00D008B5" w:rsidP="00F366E7">
      <w:pPr>
        <w:pStyle w:val="ListParagraph"/>
        <w:numPr>
          <w:ilvl w:val="0"/>
          <w:numId w:val="4"/>
        </w:numPr>
        <w:bidi/>
        <w:jc w:val="both"/>
        <w:rPr>
          <w:rFonts w:cs="B Lotus"/>
          <w:b/>
          <w:bCs/>
          <w:sz w:val="26"/>
          <w:szCs w:val="26"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افزایش توانمندسازی </w:t>
      </w:r>
      <w:r w:rsidR="00B17BB5">
        <w:rPr>
          <w:rFonts w:cs="B Lotus" w:hint="cs"/>
          <w:b/>
          <w:bCs/>
          <w:sz w:val="26"/>
          <w:szCs w:val="26"/>
          <w:rtl/>
          <w:lang w:bidi="fa-IR"/>
        </w:rPr>
        <w:t>اعضای هیئ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ت علمی، دانشجویان و کارکنان دانشکده </w:t>
      </w:r>
    </w:p>
    <w:p w:rsidR="00D008B5" w:rsidRPr="00F366E7" w:rsidRDefault="00D008B5" w:rsidP="00F366E7">
      <w:pPr>
        <w:pStyle w:val="ListParagraph"/>
        <w:numPr>
          <w:ilvl w:val="0"/>
          <w:numId w:val="4"/>
        </w:numPr>
        <w:bidi/>
        <w:jc w:val="both"/>
        <w:rPr>
          <w:rFonts w:cs="B Lotus"/>
          <w:b/>
          <w:bCs/>
          <w:sz w:val="26"/>
          <w:szCs w:val="26"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توسعه آموزش مجازی </w:t>
      </w:r>
    </w:p>
    <w:p w:rsidR="00D008B5" w:rsidRPr="00F366E7" w:rsidRDefault="00D008B5" w:rsidP="002128ED">
      <w:pPr>
        <w:pStyle w:val="ListParagraph"/>
        <w:numPr>
          <w:ilvl w:val="0"/>
          <w:numId w:val="4"/>
        </w:numPr>
        <w:bidi/>
        <w:jc w:val="both"/>
        <w:rPr>
          <w:rFonts w:cs="B Lotus"/>
          <w:b/>
          <w:bCs/>
          <w:sz w:val="26"/>
          <w:szCs w:val="26"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اعتلای اخلاق</w:t>
      </w:r>
      <w:r w:rsidR="002128ED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حرفه</w:t>
      </w:r>
      <w:r w:rsidR="00E2153E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ای در آموزش دندانپزشکی </w:t>
      </w:r>
    </w:p>
    <w:p w:rsidR="00D008B5" w:rsidRPr="00F366E7" w:rsidRDefault="00D008B5" w:rsidP="00F366E7">
      <w:pPr>
        <w:pStyle w:val="ListParagraph"/>
        <w:numPr>
          <w:ilvl w:val="0"/>
          <w:numId w:val="4"/>
        </w:numPr>
        <w:bidi/>
        <w:jc w:val="both"/>
        <w:rPr>
          <w:rFonts w:cs="B Lotus"/>
          <w:b/>
          <w:bCs/>
          <w:sz w:val="26"/>
          <w:szCs w:val="26"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تقویت و توسعه زیرساخت</w:t>
      </w:r>
      <w:r w:rsidR="00E2153E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های تجهیزات دندانپزشکی در دانشکده </w:t>
      </w:r>
    </w:p>
    <w:p w:rsidR="00D008B5" w:rsidRPr="00F366E7" w:rsidRDefault="00D008B5" w:rsidP="00F366E7">
      <w:pPr>
        <w:pStyle w:val="ListParagraph"/>
        <w:numPr>
          <w:ilvl w:val="0"/>
          <w:numId w:val="4"/>
        </w:numPr>
        <w:bidi/>
        <w:jc w:val="both"/>
        <w:rPr>
          <w:rFonts w:cs="B Lotus"/>
          <w:b/>
          <w:bCs/>
          <w:sz w:val="26"/>
          <w:szCs w:val="26"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توسعه منابع فیزیکی دانشکده </w:t>
      </w:r>
    </w:p>
    <w:p w:rsidR="00D008B5" w:rsidRPr="00F366E7" w:rsidRDefault="00D008B5" w:rsidP="00E2153E">
      <w:pPr>
        <w:pStyle w:val="ListParagraph"/>
        <w:numPr>
          <w:ilvl w:val="0"/>
          <w:numId w:val="4"/>
        </w:numPr>
        <w:bidi/>
        <w:jc w:val="both"/>
        <w:rPr>
          <w:rFonts w:cs="B Lotus"/>
          <w:b/>
          <w:bCs/>
          <w:sz w:val="26"/>
          <w:szCs w:val="26"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توسعه منابع آموزشی و برنامه</w:t>
      </w:r>
      <w:r w:rsidR="00E2153E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ریزی استفاده از امکانات برای آموزش عملی دانشجویان</w:t>
      </w:r>
    </w:p>
    <w:p w:rsidR="00D008B5" w:rsidRPr="00F366E7" w:rsidRDefault="00D008B5" w:rsidP="00E2153E">
      <w:pPr>
        <w:pStyle w:val="ListParagraph"/>
        <w:numPr>
          <w:ilvl w:val="0"/>
          <w:numId w:val="4"/>
        </w:numPr>
        <w:bidi/>
        <w:jc w:val="both"/>
        <w:rPr>
          <w:rFonts w:cs="B Lotus"/>
          <w:b/>
          <w:bCs/>
          <w:sz w:val="26"/>
          <w:szCs w:val="26"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برنامه</w:t>
      </w:r>
      <w:r w:rsidR="00E2153E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ریزی تدوین زیر ساخت</w:t>
      </w:r>
      <w:r w:rsidR="00E2153E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های توسعه آموزش پاسخگو</w:t>
      </w:r>
    </w:p>
    <w:p w:rsidR="00D008B5" w:rsidRPr="00F366E7" w:rsidRDefault="00D008B5" w:rsidP="00F366E7">
      <w:pPr>
        <w:pStyle w:val="ListParagraph"/>
        <w:numPr>
          <w:ilvl w:val="0"/>
          <w:numId w:val="4"/>
        </w:numPr>
        <w:bidi/>
        <w:jc w:val="both"/>
        <w:rPr>
          <w:rFonts w:cs="B Lotus"/>
          <w:b/>
          <w:bCs/>
          <w:sz w:val="26"/>
          <w:szCs w:val="26"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تدوین، اجرا و پایش ارزشیابی مدون اساتید و دانشجویان </w:t>
      </w:r>
    </w:p>
    <w:p w:rsidR="00D008B5" w:rsidRPr="00F366E7" w:rsidRDefault="00D008B5" w:rsidP="00F366E7">
      <w:pPr>
        <w:pStyle w:val="ListParagraph"/>
        <w:bidi/>
        <w:jc w:val="both"/>
        <w:rPr>
          <w:rFonts w:cs="B Lotus"/>
          <w:b/>
          <w:bCs/>
          <w:sz w:val="26"/>
          <w:szCs w:val="26"/>
          <w:lang w:bidi="fa-IR"/>
        </w:rPr>
      </w:pPr>
    </w:p>
    <w:p w:rsidR="00544A57" w:rsidRPr="001D2B2F" w:rsidRDefault="00544A57" w:rsidP="00F366E7">
      <w:pPr>
        <w:pStyle w:val="ListParagraph"/>
        <w:numPr>
          <w:ilvl w:val="0"/>
          <w:numId w:val="2"/>
        </w:numPr>
        <w:bidi/>
        <w:jc w:val="both"/>
        <w:rPr>
          <w:rFonts w:cs="B Zar"/>
          <w:b/>
          <w:bCs/>
          <w:sz w:val="26"/>
          <w:szCs w:val="26"/>
          <w:u w:val="single"/>
          <w:lang w:bidi="fa-IR"/>
        </w:rPr>
      </w:pPr>
      <w:r w:rsidRPr="001D2B2F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اهداف استراتژیک حوزه پژوهش </w:t>
      </w:r>
    </w:p>
    <w:p w:rsidR="00D008B5" w:rsidRPr="00F366E7" w:rsidRDefault="00D008B5" w:rsidP="00F366E7">
      <w:pPr>
        <w:pStyle w:val="ListParagraph"/>
        <w:numPr>
          <w:ilvl w:val="0"/>
          <w:numId w:val="3"/>
        </w:num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تدوین برنامه اختصاصی پژوهش از جمله رسالت، چشم انداز، اهداف، محورها، ارکان، روشها جایگاه</w:t>
      </w:r>
      <w:r w:rsidR="002128ED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های پژوهش، ارزشیابی، انتشار نتایج و دستاورها)</w:t>
      </w:r>
    </w:p>
    <w:p w:rsidR="00D008B5" w:rsidRPr="00F366E7" w:rsidRDefault="00D008B5" w:rsidP="00E2153E">
      <w:pPr>
        <w:pStyle w:val="ListParagraph"/>
        <w:numPr>
          <w:ilvl w:val="0"/>
          <w:numId w:val="3"/>
        </w:num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تدوین برنامه ویژه حمایت و هدایت پژوهش</w:t>
      </w:r>
      <w:r w:rsidR="00E2153E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های دانشجویی و استعدادهای درخشان </w:t>
      </w:r>
    </w:p>
    <w:p w:rsidR="00D008B5" w:rsidRPr="00F366E7" w:rsidRDefault="00E2153E" w:rsidP="00F366E7">
      <w:pPr>
        <w:pStyle w:val="ListParagraph"/>
        <w:numPr>
          <w:ilvl w:val="0"/>
          <w:numId w:val="3"/>
        </w:num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برنامه ریزی جهت جذب هیئ</w:t>
      </w:r>
      <w:r w:rsidR="008F5F8E"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ت علمی تمام وقت پژوهشی </w:t>
      </w:r>
    </w:p>
    <w:p w:rsidR="008F5F8E" w:rsidRPr="00F366E7" w:rsidRDefault="008F5F8E" w:rsidP="00F366E7">
      <w:pPr>
        <w:pStyle w:val="ListParagraph"/>
        <w:numPr>
          <w:ilvl w:val="0"/>
          <w:numId w:val="3"/>
        </w:num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تدوین اولویت</w:t>
      </w:r>
      <w:r w:rsidR="00E2153E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های پژوهشی دانشکده </w:t>
      </w:r>
    </w:p>
    <w:p w:rsidR="008F5F8E" w:rsidRPr="00F366E7" w:rsidRDefault="008F5F8E" w:rsidP="00F366E7">
      <w:pPr>
        <w:pStyle w:val="ListParagraph"/>
        <w:numPr>
          <w:ilvl w:val="0"/>
          <w:numId w:val="3"/>
        </w:num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تربیت نیروی انسانی در زمینه پژوهش </w:t>
      </w:r>
    </w:p>
    <w:p w:rsidR="008F5F8E" w:rsidRPr="00F366E7" w:rsidRDefault="00B17BB5" w:rsidP="00F366E7">
      <w:pPr>
        <w:pStyle w:val="ListParagraph"/>
        <w:numPr>
          <w:ilvl w:val="0"/>
          <w:numId w:val="3"/>
        </w:num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ارتقاء دانش اعضای هیئ</w:t>
      </w:r>
      <w:r w:rsidR="008F5F8E"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ت علمی در زمینه پژوهش با تکیه بر موازین اخلاق پزشکی </w:t>
      </w:r>
    </w:p>
    <w:p w:rsidR="008F5F8E" w:rsidRPr="00F366E7" w:rsidRDefault="008F5F8E" w:rsidP="00F366E7">
      <w:pPr>
        <w:pStyle w:val="ListParagraph"/>
        <w:bidi/>
        <w:jc w:val="both"/>
        <w:rPr>
          <w:rFonts w:cs="B Lotus"/>
          <w:b/>
          <w:bCs/>
          <w:sz w:val="26"/>
          <w:szCs w:val="26"/>
          <w:lang w:bidi="fa-IR"/>
        </w:rPr>
      </w:pPr>
    </w:p>
    <w:p w:rsidR="00544A57" w:rsidRPr="001D2B2F" w:rsidRDefault="001D2B2F" w:rsidP="00F366E7">
      <w:pPr>
        <w:pStyle w:val="ListParagraph"/>
        <w:numPr>
          <w:ilvl w:val="0"/>
          <w:numId w:val="2"/>
        </w:numPr>
        <w:bidi/>
        <w:jc w:val="both"/>
        <w:rPr>
          <w:rFonts w:cs="B Zar"/>
          <w:b/>
          <w:bCs/>
          <w:sz w:val="26"/>
          <w:szCs w:val="26"/>
          <w:u w:val="single"/>
          <w:lang w:bidi="fa-IR"/>
        </w:rPr>
      </w:pPr>
      <w:r>
        <w:rPr>
          <w:rFonts w:cs="B Zar" w:hint="cs"/>
          <w:b/>
          <w:bCs/>
          <w:sz w:val="26"/>
          <w:szCs w:val="26"/>
          <w:u w:val="single"/>
          <w:rtl/>
          <w:lang w:bidi="fa-IR"/>
        </w:rPr>
        <w:lastRenderedPageBreak/>
        <w:t>اهداف استراتژ</w:t>
      </w:r>
      <w:r w:rsidR="00544A57" w:rsidRPr="001D2B2F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یک در ارتباط با جامعه </w:t>
      </w:r>
    </w:p>
    <w:p w:rsidR="008F5F8E" w:rsidRPr="00F366E7" w:rsidRDefault="006B5127" w:rsidP="00E2153E">
      <w:pPr>
        <w:pStyle w:val="ListParagraph"/>
        <w:numPr>
          <w:ilvl w:val="0"/>
          <w:numId w:val="5"/>
        </w:numPr>
        <w:bidi/>
        <w:jc w:val="both"/>
        <w:rPr>
          <w:rFonts w:cs="B Lotus"/>
          <w:b/>
          <w:bCs/>
          <w:sz w:val="26"/>
          <w:szCs w:val="26"/>
          <w:lang w:val="en-US"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ارتقاء سلامت دهان و دندان جامعه و ارتقا</w:t>
      </w:r>
      <w:r w:rsidR="00E2153E">
        <w:rPr>
          <w:rFonts w:cs="B Lotus" w:hint="cs"/>
          <w:b/>
          <w:bCs/>
          <w:sz w:val="26"/>
          <w:szCs w:val="26"/>
          <w:rtl/>
          <w:lang w:bidi="fa-IR"/>
        </w:rPr>
        <w:t>ء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 پیشگیری دندانپزشکی </w:t>
      </w:r>
    </w:p>
    <w:p w:rsidR="008F5F8E" w:rsidRPr="00F366E7" w:rsidRDefault="001B18A7" w:rsidP="00F366E7">
      <w:pPr>
        <w:pStyle w:val="ListParagraph"/>
        <w:numPr>
          <w:ilvl w:val="0"/>
          <w:numId w:val="5"/>
        </w:num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آموزش مبتنی بر شواهد و بیمار محور </w:t>
      </w:r>
    </w:p>
    <w:p w:rsidR="001B18A7" w:rsidRPr="00F366E7" w:rsidRDefault="001B18A7" w:rsidP="00F366E7">
      <w:pPr>
        <w:pStyle w:val="ListParagraph"/>
        <w:numPr>
          <w:ilvl w:val="0"/>
          <w:numId w:val="5"/>
        </w:num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ارائه خدمات دندانپزشکی برای آحاد مردم جامعه با حفظ ارزش</w:t>
      </w:r>
      <w:r w:rsidR="00E2153E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های حاکم، تکریم حقوق انسانی، احترام متقابل </w:t>
      </w:r>
    </w:p>
    <w:p w:rsidR="001B18A7" w:rsidRPr="00F366E7" w:rsidRDefault="00AC0351" w:rsidP="001D2B2F">
      <w:pPr>
        <w:pStyle w:val="ListParagraph"/>
        <w:numPr>
          <w:ilvl w:val="0"/>
          <w:numId w:val="5"/>
        </w:num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 xml:space="preserve">گسترش ارائه خدمات دندانپزشکی به کلیه مناطق استان </w:t>
      </w:r>
    </w:p>
    <w:p w:rsidR="00AC0351" w:rsidRPr="00F366E7" w:rsidRDefault="00AC0351" w:rsidP="00F366E7">
      <w:pPr>
        <w:pStyle w:val="ListParagraph"/>
        <w:bidi/>
        <w:jc w:val="both"/>
        <w:rPr>
          <w:rFonts w:cs="B Lotus"/>
          <w:b/>
          <w:bCs/>
          <w:sz w:val="26"/>
          <w:szCs w:val="26"/>
          <w:lang w:bidi="fa-IR"/>
        </w:rPr>
      </w:pPr>
    </w:p>
    <w:p w:rsidR="00544A57" w:rsidRPr="001D2B2F" w:rsidRDefault="00FD092E" w:rsidP="00F366E7">
      <w:pPr>
        <w:pStyle w:val="ListParagraph"/>
        <w:numPr>
          <w:ilvl w:val="0"/>
          <w:numId w:val="2"/>
        </w:numPr>
        <w:bidi/>
        <w:jc w:val="both"/>
        <w:rPr>
          <w:rFonts w:cs="B Zar"/>
          <w:b/>
          <w:bCs/>
          <w:sz w:val="26"/>
          <w:szCs w:val="26"/>
          <w:u w:val="single"/>
          <w:lang w:bidi="fa-IR"/>
        </w:rPr>
      </w:pPr>
      <w:r w:rsidRPr="001D2B2F">
        <w:rPr>
          <w:rFonts w:cs="B Zar" w:hint="cs"/>
          <w:b/>
          <w:bCs/>
          <w:sz w:val="26"/>
          <w:szCs w:val="26"/>
          <w:u w:val="single"/>
          <w:rtl/>
          <w:lang w:bidi="fa-IR"/>
        </w:rPr>
        <w:t>اهداف استراتژ</w:t>
      </w:r>
      <w:r w:rsidR="00544A57" w:rsidRPr="001D2B2F">
        <w:rPr>
          <w:rFonts w:cs="B Zar" w:hint="cs"/>
          <w:b/>
          <w:bCs/>
          <w:sz w:val="26"/>
          <w:szCs w:val="26"/>
          <w:u w:val="single"/>
          <w:rtl/>
          <w:lang w:bidi="fa-IR"/>
        </w:rPr>
        <w:t>یک در حوزه بین الملل</w:t>
      </w:r>
    </w:p>
    <w:p w:rsidR="00AC0351" w:rsidRPr="00F366E7" w:rsidRDefault="00AC0351" w:rsidP="00F366E7">
      <w:pPr>
        <w:pStyle w:val="ListParagraph"/>
        <w:numPr>
          <w:ilvl w:val="0"/>
          <w:numId w:val="8"/>
        </w:num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دستیابی به هدف جذب دانشجویان خارجی و انعقاد قرارداد با دانشگاه</w:t>
      </w:r>
      <w:r w:rsidR="00E2153E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های بین المللی</w:t>
      </w:r>
    </w:p>
    <w:p w:rsidR="00AC0351" w:rsidRPr="00F366E7" w:rsidRDefault="00AC0351" w:rsidP="00F366E7">
      <w:pPr>
        <w:pStyle w:val="ListParagraph"/>
        <w:numPr>
          <w:ilvl w:val="0"/>
          <w:numId w:val="8"/>
        </w:num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توان</w:t>
      </w:r>
      <w:r w:rsidR="00E2153E">
        <w:rPr>
          <w:rFonts w:cs="B Lotus" w:hint="cs"/>
          <w:b/>
          <w:bCs/>
          <w:sz w:val="26"/>
          <w:szCs w:val="26"/>
          <w:rtl/>
          <w:lang w:bidi="fa-IR"/>
        </w:rPr>
        <w:t>مند سازی اعضای هیئ</w:t>
      </w:r>
      <w:r w:rsidRPr="00F366E7">
        <w:rPr>
          <w:rFonts w:cs="B Lotus" w:hint="cs"/>
          <w:b/>
          <w:bCs/>
          <w:sz w:val="26"/>
          <w:szCs w:val="26"/>
          <w:rtl/>
          <w:lang w:bidi="fa-IR"/>
        </w:rPr>
        <w:t>ت علمی در سطح بین الملل</w:t>
      </w:r>
    </w:p>
    <w:p w:rsidR="00AC0351" w:rsidRPr="00F366E7" w:rsidRDefault="00AC0351" w:rsidP="00F366E7">
      <w:pPr>
        <w:pStyle w:val="ListParagraph"/>
        <w:bidi/>
        <w:jc w:val="both"/>
        <w:rPr>
          <w:rFonts w:cs="B Lotus"/>
          <w:b/>
          <w:bCs/>
          <w:sz w:val="26"/>
          <w:szCs w:val="26"/>
          <w:lang w:bidi="fa-IR"/>
        </w:rPr>
      </w:pPr>
    </w:p>
    <w:p w:rsidR="001B18A7" w:rsidRPr="001D2B2F" w:rsidRDefault="001B18A7" w:rsidP="00F366E7">
      <w:pPr>
        <w:pStyle w:val="ListParagraph"/>
        <w:numPr>
          <w:ilvl w:val="0"/>
          <w:numId w:val="2"/>
        </w:numPr>
        <w:bidi/>
        <w:jc w:val="both"/>
        <w:rPr>
          <w:rFonts w:cs="B Zar"/>
          <w:b/>
          <w:bCs/>
          <w:sz w:val="26"/>
          <w:szCs w:val="26"/>
          <w:u w:val="single"/>
          <w:lang w:bidi="fa-IR"/>
        </w:rPr>
      </w:pPr>
      <w:r w:rsidRPr="001D2B2F">
        <w:rPr>
          <w:rFonts w:cs="B Zar" w:hint="cs"/>
          <w:b/>
          <w:bCs/>
          <w:sz w:val="26"/>
          <w:szCs w:val="26"/>
          <w:u w:val="single"/>
          <w:rtl/>
          <w:lang w:bidi="fa-IR"/>
        </w:rPr>
        <w:t>برنامه راهبردی در حوزه فراگیران</w:t>
      </w:r>
    </w:p>
    <w:p w:rsidR="001B18A7" w:rsidRPr="00F366E7" w:rsidRDefault="001B18A7" w:rsidP="00F366E7">
      <w:pPr>
        <w:pStyle w:val="ListParagraph"/>
        <w:numPr>
          <w:ilvl w:val="0"/>
          <w:numId w:val="7"/>
        </w:numPr>
        <w:bidi/>
        <w:jc w:val="both"/>
        <w:rPr>
          <w:rFonts w:cs="B Lotus"/>
          <w:b/>
          <w:bCs/>
          <w:sz w:val="26"/>
          <w:szCs w:val="26"/>
          <w:rtl/>
          <w:lang w:val="en-US"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val="en-US" w:bidi="fa-IR"/>
        </w:rPr>
        <w:lastRenderedPageBreak/>
        <w:t>تدوین برنامه تشویق و شکوفایی استعدادهای دانشجویان در زمینه های فرهنگی و اجتماعی</w:t>
      </w:r>
    </w:p>
    <w:p w:rsidR="001B18A7" w:rsidRPr="00F366E7" w:rsidRDefault="001B18A7" w:rsidP="00F366E7">
      <w:pPr>
        <w:pStyle w:val="ListParagraph"/>
        <w:numPr>
          <w:ilvl w:val="0"/>
          <w:numId w:val="7"/>
        </w:numPr>
        <w:bidi/>
        <w:jc w:val="both"/>
        <w:rPr>
          <w:rFonts w:cs="B Lotus"/>
          <w:b/>
          <w:bCs/>
          <w:sz w:val="26"/>
          <w:szCs w:val="26"/>
          <w:rtl/>
          <w:lang w:val="en-US"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val="en-US" w:bidi="fa-IR"/>
        </w:rPr>
        <w:t xml:space="preserve">برنامه مدون بررسی سلامت جسمی و روانی دانشجویان پذیرفته شده </w:t>
      </w:r>
    </w:p>
    <w:p w:rsidR="00AC0351" w:rsidRPr="00F366E7" w:rsidRDefault="00AC0351" w:rsidP="00F366E7">
      <w:pPr>
        <w:pStyle w:val="ListParagraph"/>
        <w:numPr>
          <w:ilvl w:val="0"/>
          <w:numId w:val="7"/>
        </w:numPr>
        <w:bidi/>
        <w:jc w:val="both"/>
        <w:rPr>
          <w:rFonts w:cs="B Lotus"/>
          <w:b/>
          <w:bCs/>
          <w:sz w:val="26"/>
          <w:szCs w:val="26"/>
          <w:lang w:bidi="fa-IR"/>
        </w:rPr>
      </w:pPr>
      <w:r w:rsidRPr="00F366E7">
        <w:rPr>
          <w:rFonts w:cs="B Lotus" w:hint="cs"/>
          <w:b/>
          <w:bCs/>
          <w:sz w:val="26"/>
          <w:szCs w:val="26"/>
          <w:rtl/>
          <w:lang w:val="en-US" w:bidi="fa-IR"/>
        </w:rPr>
        <w:t>تدوین و تحلیل عملکرد دانشجویان تمام ورودی ها در رابطه با پیامدهای آموزشی</w:t>
      </w:r>
    </w:p>
    <w:p w:rsidR="00AC0351" w:rsidRPr="00F366E7" w:rsidRDefault="00AC0351" w:rsidP="00F366E7">
      <w:pPr>
        <w:pStyle w:val="ListParagraph"/>
        <w:bidi/>
        <w:jc w:val="both"/>
        <w:rPr>
          <w:rFonts w:cs="B Lotus"/>
          <w:b/>
          <w:bCs/>
          <w:sz w:val="26"/>
          <w:szCs w:val="26"/>
          <w:rtl/>
          <w:lang w:val="en-US" w:bidi="fa-IR"/>
        </w:rPr>
      </w:pPr>
    </w:p>
    <w:p w:rsidR="000A1233" w:rsidRPr="00F366E7" w:rsidRDefault="000A1233" w:rsidP="00F366E7">
      <w:pPr>
        <w:bidi/>
        <w:jc w:val="both"/>
        <w:rPr>
          <w:rFonts w:cs="B Lotus"/>
          <w:b/>
          <w:bCs/>
          <w:sz w:val="26"/>
          <w:szCs w:val="26"/>
          <w:rtl/>
        </w:rPr>
      </w:pPr>
    </w:p>
    <w:sectPr w:rsidR="000A1233" w:rsidRPr="00F366E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2A" w:rsidRDefault="00A1062A" w:rsidP="00F25B31">
      <w:pPr>
        <w:spacing w:after="0" w:line="240" w:lineRule="auto"/>
      </w:pPr>
      <w:r>
        <w:separator/>
      </w:r>
    </w:p>
  </w:endnote>
  <w:endnote w:type="continuationSeparator" w:id="0">
    <w:p w:rsidR="00A1062A" w:rsidRDefault="00A1062A" w:rsidP="00F2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225746"/>
      <w:docPartObj>
        <w:docPartGallery w:val="Page Numbers (Bottom of Page)"/>
        <w:docPartUnique/>
      </w:docPartObj>
    </w:sdtPr>
    <w:sdtEndPr/>
    <w:sdtContent>
      <w:p w:rsidR="00F25B31" w:rsidRDefault="00F25B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1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5B31" w:rsidRDefault="00F25B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2A" w:rsidRDefault="00A1062A" w:rsidP="00F25B31">
      <w:pPr>
        <w:spacing w:after="0" w:line="240" w:lineRule="auto"/>
      </w:pPr>
      <w:r>
        <w:separator/>
      </w:r>
    </w:p>
  </w:footnote>
  <w:footnote w:type="continuationSeparator" w:id="0">
    <w:p w:rsidR="00A1062A" w:rsidRDefault="00A1062A" w:rsidP="00F25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18AC"/>
    <w:multiLevelType w:val="hybridMultilevel"/>
    <w:tmpl w:val="61C07408"/>
    <w:lvl w:ilvl="0" w:tplc="55981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22DD"/>
    <w:multiLevelType w:val="hybridMultilevel"/>
    <w:tmpl w:val="406837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6D1D"/>
    <w:multiLevelType w:val="hybridMultilevel"/>
    <w:tmpl w:val="96908F0E"/>
    <w:lvl w:ilvl="0" w:tplc="55981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598113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2015A"/>
    <w:multiLevelType w:val="hybridMultilevel"/>
    <w:tmpl w:val="0AC48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6FDD"/>
    <w:multiLevelType w:val="hybridMultilevel"/>
    <w:tmpl w:val="96B417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6682C"/>
    <w:multiLevelType w:val="hybridMultilevel"/>
    <w:tmpl w:val="4BEC1D06"/>
    <w:lvl w:ilvl="0" w:tplc="8F9AADC8">
      <w:numFmt w:val="bullet"/>
      <w:lvlText w:val=""/>
      <w:lvlJc w:val="left"/>
      <w:pPr>
        <w:ind w:left="855" w:hanging="495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F6DA0"/>
    <w:multiLevelType w:val="hybridMultilevel"/>
    <w:tmpl w:val="9F4A5660"/>
    <w:lvl w:ilvl="0" w:tplc="55981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91CB1"/>
    <w:multiLevelType w:val="hybridMultilevel"/>
    <w:tmpl w:val="FE5CB94C"/>
    <w:lvl w:ilvl="0" w:tplc="55981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636DB"/>
    <w:multiLevelType w:val="hybridMultilevel"/>
    <w:tmpl w:val="56822B60"/>
    <w:lvl w:ilvl="0" w:tplc="FB14D900">
      <w:numFmt w:val="bullet"/>
      <w:lvlText w:val=""/>
      <w:lvlJc w:val="left"/>
      <w:pPr>
        <w:ind w:left="855" w:hanging="495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22B40"/>
    <w:multiLevelType w:val="hybridMultilevel"/>
    <w:tmpl w:val="94981ECA"/>
    <w:lvl w:ilvl="0" w:tplc="C688F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54E7E"/>
    <w:multiLevelType w:val="hybridMultilevel"/>
    <w:tmpl w:val="6612162E"/>
    <w:lvl w:ilvl="0" w:tplc="55981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A67CA8">
      <w:numFmt w:val="bullet"/>
      <w:lvlText w:val=""/>
      <w:lvlJc w:val="left"/>
      <w:pPr>
        <w:ind w:left="1575" w:hanging="495"/>
      </w:pPr>
      <w:rPr>
        <w:rFonts w:ascii="Symbol" w:eastAsiaTheme="minorHAnsi" w:hAnsi="Symbol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9403D"/>
    <w:multiLevelType w:val="hybridMultilevel"/>
    <w:tmpl w:val="3CB66676"/>
    <w:lvl w:ilvl="0" w:tplc="55981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F633B"/>
    <w:multiLevelType w:val="hybridMultilevel"/>
    <w:tmpl w:val="4D6A3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75DBA"/>
    <w:multiLevelType w:val="hybridMultilevel"/>
    <w:tmpl w:val="FF32C3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77F43"/>
    <w:multiLevelType w:val="hybridMultilevel"/>
    <w:tmpl w:val="EEF253D8"/>
    <w:lvl w:ilvl="0" w:tplc="55981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598113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B000B"/>
    <w:multiLevelType w:val="hybridMultilevel"/>
    <w:tmpl w:val="9B967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82D3E"/>
    <w:multiLevelType w:val="hybridMultilevel"/>
    <w:tmpl w:val="B268BA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56B5A"/>
    <w:multiLevelType w:val="hybridMultilevel"/>
    <w:tmpl w:val="6B6A2A9C"/>
    <w:lvl w:ilvl="0" w:tplc="55981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598113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C36BB"/>
    <w:multiLevelType w:val="hybridMultilevel"/>
    <w:tmpl w:val="A364A4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92F29"/>
    <w:multiLevelType w:val="hybridMultilevel"/>
    <w:tmpl w:val="D4487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C463C"/>
    <w:multiLevelType w:val="hybridMultilevel"/>
    <w:tmpl w:val="4E64A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3C"/>
    <w:multiLevelType w:val="hybridMultilevel"/>
    <w:tmpl w:val="CDE8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536BA"/>
    <w:multiLevelType w:val="hybridMultilevel"/>
    <w:tmpl w:val="9286A7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8813CE"/>
    <w:multiLevelType w:val="hybridMultilevel"/>
    <w:tmpl w:val="F9CA6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05BF1"/>
    <w:multiLevelType w:val="hybridMultilevel"/>
    <w:tmpl w:val="D1F67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9A527E"/>
    <w:multiLevelType w:val="hybridMultilevel"/>
    <w:tmpl w:val="EF902E44"/>
    <w:lvl w:ilvl="0" w:tplc="55981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7D32"/>
    <w:multiLevelType w:val="hybridMultilevel"/>
    <w:tmpl w:val="8488F0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B1BD5"/>
    <w:multiLevelType w:val="hybridMultilevel"/>
    <w:tmpl w:val="ECF4FE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2"/>
  </w:num>
  <w:num w:numId="4">
    <w:abstractNumId w:val="23"/>
  </w:num>
  <w:num w:numId="5">
    <w:abstractNumId w:val="4"/>
  </w:num>
  <w:num w:numId="6">
    <w:abstractNumId w:val="12"/>
  </w:num>
  <w:num w:numId="7">
    <w:abstractNumId w:val="13"/>
  </w:num>
  <w:num w:numId="8">
    <w:abstractNumId w:val="24"/>
  </w:num>
  <w:num w:numId="9">
    <w:abstractNumId w:val="16"/>
  </w:num>
  <w:num w:numId="10">
    <w:abstractNumId w:val="1"/>
  </w:num>
  <w:num w:numId="11">
    <w:abstractNumId w:val="26"/>
  </w:num>
  <w:num w:numId="12">
    <w:abstractNumId w:val="18"/>
  </w:num>
  <w:num w:numId="13">
    <w:abstractNumId w:val="15"/>
  </w:num>
  <w:num w:numId="14">
    <w:abstractNumId w:val="27"/>
  </w:num>
  <w:num w:numId="15">
    <w:abstractNumId w:val="21"/>
  </w:num>
  <w:num w:numId="16">
    <w:abstractNumId w:val="3"/>
  </w:num>
  <w:num w:numId="17">
    <w:abstractNumId w:val="10"/>
  </w:num>
  <w:num w:numId="18">
    <w:abstractNumId w:val="5"/>
  </w:num>
  <w:num w:numId="19">
    <w:abstractNumId w:val="6"/>
  </w:num>
  <w:num w:numId="20">
    <w:abstractNumId w:val="8"/>
  </w:num>
  <w:num w:numId="21">
    <w:abstractNumId w:val="25"/>
  </w:num>
  <w:num w:numId="22">
    <w:abstractNumId w:val="2"/>
  </w:num>
  <w:num w:numId="23">
    <w:abstractNumId w:val="0"/>
  </w:num>
  <w:num w:numId="24">
    <w:abstractNumId w:val="14"/>
  </w:num>
  <w:num w:numId="25">
    <w:abstractNumId w:val="11"/>
  </w:num>
  <w:num w:numId="26">
    <w:abstractNumId w:val="17"/>
  </w:num>
  <w:num w:numId="27">
    <w:abstractNumId w:val="1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B0"/>
    <w:rsid w:val="000A1233"/>
    <w:rsid w:val="0015419A"/>
    <w:rsid w:val="001B18A7"/>
    <w:rsid w:val="001D2B2F"/>
    <w:rsid w:val="002128ED"/>
    <w:rsid w:val="00227565"/>
    <w:rsid w:val="002C73DA"/>
    <w:rsid w:val="003045A4"/>
    <w:rsid w:val="003208D4"/>
    <w:rsid w:val="003A6CE9"/>
    <w:rsid w:val="003F7B5D"/>
    <w:rsid w:val="00534EA6"/>
    <w:rsid w:val="00544A57"/>
    <w:rsid w:val="00547260"/>
    <w:rsid w:val="00576B95"/>
    <w:rsid w:val="00690E60"/>
    <w:rsid w:val="006B5127"/>
    <w:rsid w:val="007E3758"/>
    <w:rsid w:val="008F5F8E"/>
    <w:rsid w:val="00A1062A"/>
    <w:rsid w:val="00AC0351"/>
    <w:rsid w:val="00B107AF"/>
    <w:rsid w:val="00B17BB5"/>
    <w:rsid w:val="00B35A20"/>
    <w:rsid w:val="00C16B05"/>
    <w:rsid w:val="00C94EB0"/>
    <w:rsid w:val="00D008B5"/>
    <w:rsid w:val="00D77C1A"/>
    <w:rsid w:val="00D820E7"/>
    <w:rsid w:val="00E2153E"/>
    <w:rsid w:val="00F25B31"/>
    <w:rsid w:val="00F366E7"/>
    <w:rsid w:val="00F56C3A"/>
    <w:rsid w:val="00FD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54ECC-1E6B-43DD-ACF4-C6347331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B31"/>
  </w:style>
  <w:style w:type="paragraph" w:styleId="Footer">
    <w:name w:val="footer"/>
    <w:basedOn w:val="Normal"/>
    <w:link w:val="FooterChar"/>
    <w:uiPriority w:val="99"/>
    <w:unhideWhenUsed/>
    <w:rsid w:val="00F25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4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577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99994-073E-48BE-80C5-84EA534A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2021-10-10T06:29:00Z</dcterms:created>
  <dcterms:modified xsi:type="dcterms:W3CDTF">2021-10-10T06:29:00Z</dcterms:modified>
</cp:coreProperties>
</file>